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096B6F" w14:textId="77777777" w:rsidR="00F1377C" w:rsidRDefault="00F1377C" w:rsidP="00F1377C">
      <w:pPr>
        <w:spacing w:line="480" w:lineRule="auto"/>
        <w:rPr>
          <w:b/>
          <w:bCs/>
          <w:sz w:val="36"/>
          <w:szCs w:val="36"/>
        </w:rPr>
      </w:pPr>
    </w:p>
    <w:p w14:paraId="441C0E6D" w14:textId="77777777" w:rsidR="00F1377C" w:rsidRDefault="00F1377C" w:rsidP="00F1377C">
      <w:pPr>
        <w:spacing w:line="480" w:lineRule="auto"/>
        <w:rPr>
          <w:b/>
          <w:bCs/>
          <w:sz w:val="36"/>
          <w:szCs w:val="36"/>
        </w:rPr>
      </w:pPr>
    </w:p>
    <w:p w14:paraId="7FAF0ABC" w14:textId="7E59E0E6" w:rsidR="00F1377C" w:rsidRDefault="00F1377C" w:rsidP="00F1377C">
      <w:pPr>
        <w:spacing w:line="480" w:lineRule="auto"/>
        <w:jc w:val="center"/>
        <w:rPr>
          <w:b/>
          <w:bCs/>
          <w:sz w:val="36"/>
          <w:szCs w:val="36"/>
        </w:rPr>
      </w:pPr>
      <w:r>
        <w:rPr>
          <w:b/>
          <w:bCs/>
          <w:sz w:val="36"/>
          <w:szCs w:val="36"/>
        </w:rPr>
        <w:t>Market Forecasting Using ARIMA and LSTM Model for American Airline Group Inc. (AAL)</w:t>
      </w:r>
    </w:p>
    <w:p w14:paraId="793BBD6A" w14:textId="77777777" w:rsidR="00F1377C" w:rsidRDefault="00F1377C" w:rsidP="00F1377C">
      <w:pPr>
        <w:spacing w:line="480" w:lineRule="auto"/>
        <w:jc w:val="center"/>
        <w:rPr>
          <w:b/>
          <w:bCs/>
          <w:sz w:val="36"/>
          <w:szCs w:val="36"/>
        </w:rPr>
      </w:pPr>
    </w:p>
    <w:p w14:paraId="03DE73BD" w14:textId="77777777" w:rsidR="00F1377C" w:rsidRDefault="00F1377C" w:rsidP="00F1377C">
      <w:pPr>
        <w:spacing w:line="480" w:lineRule="auto"/>
        <w:jc w:val="center"/>
        <w:rPr>
          <w:b/>
          <w:bCs/>
          <w:sz w:val="36"/>
          <w:szCs w:val="36"/>
        </w:rPr>
      </w:pPr>
    </w:p>
    <w:p w14:paraId="1F7E1FA2" w14:textId="4A9BA3C7" w:rsidR="00F1377C" w:rsidRPr="002970B8" w:rsidRDefault="00F1377C" w:rsidP="00F1377C">
      <w:pPr>
        <w:spacing w:line="480" w:lineRule="auto"/>
        <w:jc w:val="center"/>
      </w:pPr>
      <w:proofErr w:type="spellStart"/>
      <w:r>
        <w:rPr>
          <w:b/>
          <w:bCs/>
        </w:rPr>
        <w:t>Ziqi</w:t>
      </w:r>
      <w:proofErr w:type="spellEnd"/>
      <w:r>
        <w:rPr>
          <w:b/>
          <w:bCs/>
        </w:rPr>
        <w:t xml:space="preserve"> Dai</w:t>
      </w:r>
      <w:r w:rsidRPr="002970B8">
        <w:rPr>
          <w:b/>
          <w:bCs/>
        </w:rPr>
        <w:t xml:space="preserve">: </w:t>
      </w:r>
      <w:r>
        <w:t>zd2301</w:t>
      </w:r>
    </w:p>
    <w:p w14:paraId="44904F29" w14:textId="77777777" w:rsidR="00F1377C" w:rsidRPr="002970B8" w:rsidRDefault="00F1377C" w:rsidP="00F1377C">
      <w:pPr>
        <w:spacing w:line="480" w:lineRule="auto"/>
        <w:jc w:val="center"/>
        <w:rPr>
          <w:b/>
          <w:bCs/>
        </w:rPr>
      </w:pPr>
      <w:proofErr w:type="spellStart"/>
      <w:r w:rsidRPr="002970B8">
        <w:rPr>
          <w:b/>
          <w:bCs/>
        </w:rPr>
        <w:t>Mingxian</w:t>
      </w:r>
      <w:proofErr w:type="spellEnd"/>
      <w:r w:rsidRPr="002970B8">
        <w:rPr>
          <w:b/>
          <w:bCs/>
        </w:rPr>
        <w:t xml:space="preserve"> Ling: </w:t>
      </w:r>
      <w:r w:rsidRPr="002970B8">
        <w:t>ml4796</w:t>
      </w:r>
    </w:p>
    <w:p w14:paraId="137E29CF" w14:textId="77777777" w:rsidR="00F1377C" w:rsidRPr="002970B8" w:rsidRDefault="00F1377C" w:rsidP="00F1377C">
      <w:pPr>
        <w:spacing w:line="480" w:lineRule="auto"/>
        <w:jc w:val="center"/>
        <w:rPr>
          <w:b/>
          <w:bCs/>
        </w:rPr>
      </w:pPr>
      <w:r w:rsidRPr="002970B8">
        <w:rPr>
          <w:b/>
          <w:bCs/>
        </w:rPr>
        <w:t xml:space="preserve">Han Wang: </w:t>
      </w:r>
      <w:r w:rsidRPr="002970B8">
        <w:t>hw2900</w:t>
      </w:r>
    </w:p>
    <w:p w14:paraId="00CE45F9" w14:textId="406D1E74" w:rsidR="00F1377C" w:rsidRPr="002970B8" w:rsidRDefault="00F1377C" w:rsidP="00F1377C">
      <w:pPr>
        <w:spacing w:line="480" w:lineRule="auto"/>
        <w:jc w:val="center"/>
        <w:rPr>
          <w:b/>
          <w:bCs/>
        </w:rPr>
      </w:pPr>
      <w:r>
        <w:rPr>
          <w:b/>
          <w:bCs/>
        </w:rPr>
        <w:t>All contributions are equally distributed</w:t>
      </w:r>
    </w:p>
    <w:p w14:paraId="045F0966" w14:textId="77777777" w:rsidR="00F1377C" w:rsidRDefault="00F1377C" w:rsidP="00F1377C">
      <w:pPr>
        <w:spacing w:line="480" w:lineRule="auto"/>
        <w:jc w:val="center"/>
        <w:rPr>
          <w:b/>
          <w:bCs/>
          <w:sz w:val="28"/>
          <w:szCs w:val="28"/>
        </w:rPr>
      </w:pPr>
    </w:p>
    <w:p w14:paraId="4CF83A6A" w14:textId="77777777" w:rsidR="00F1377C" w:rsidRDefault="00F1377C" w:rsidP="00F1377C">
      <w:pPr>
        <w:spacing w:line="480" w:lineRule="auto"/>
        <w:jc w:val="center"/>
        <w:rPr>
          <w:b/>
          <w:bCs/>
          <w:sz w:val="28"/>
          <w:szCs w:val="28"/>
        </w:rPr>
      </w:pPr>
    </w:p>
    <w:p w14:paraId="048BDD39" w14:textId="77777777" w:rsidR="00F1377C" w:rsidRDefault="00F1377C" w:rsidP="00F1377C">
      <w:pPr>
        <w:spacing w:line="480" w:lineRule="auto"/>
        <w:jc w:val="center"/>
        <w:rPr>
          <w:b/>
          <w:bCs/>
          <w:sz w:val="28"/>
          <w:szCs w:val="28"/>
        </w:rPr>
      </w:pPr>
    </w:p>
    <w:p w14:paraId="75921095" w14:textId="77777777" w:rsidR="00F1377C" w:rsidRPr="002970B8" w:rsidRDefault="00F1377C" w:rsidP="00F1377C">
      <w:pPr>
        <w:spacing w:line="480" w:lineRule="auto"/>
        <w:jc w:val="center"/>
        <w:rPr>
          <w:b/>
          <w:bCs/>
          <w:sz w:val="28"/>
          <w:szCs w:val="28"/>
        </w:rPr>
      </w:pPr>
    </w:p>
    <w:p w14:paraId="69E5C7DC" w14:textId="730B9D01" w:rsidR="00F1377C" w:rsidRPr="002970B8" w:rsidRDefault="00F1377C" w:rsidP="00F1377C">
      <w:pPr>
        <w:spacing w:line="480" w:lineRule="auto"/>
        <w:jc w:val="center"/>
        <w:rPr>
          <w:b/>
          <w:bCs/>
          <w:sz w:val="28"/>
          <w:szCs w:val="28"/>
        </w:rPr>
      </w:pPr>
      <w:r w:rsidRPr="002970B8">
        <w:rPr>
          <w:b/>
          <w:bCs/>
          <w:sz w:val="28"/>
          <w:szCs w:val="28"/>
        </w:rPr>
        <w:t>GR 52</w:t>
      </w:r>
      <w:r>
        <w:rPr>
          <w:b/>
          <w:bCs/>
          <w:sz w:val="28"/>
          <w:szCs w:val="28"/>
        </w:rPr>
        <w:t>21</w:t>
      </w:r>
      <w:r w:rsidRPr="002970B8">
        <w:rPr>
          <w:b/>
          <w:bCs/>
          <w:sz w:val="28"/>
          <w:szCs w:val="28"/>
        </w:rPr>
        <w:t xml:space="preserve"> </w:t>
      </w:r>
      <w:r>
        <w:rPr>
          <w:b/>
          <w:bCs/>
          <w:sz w:val="28"/>
          <w:szCs w:val="28"/>
        </w:rPr>
        <w:t>Time Series Analysis</w:t>
      </w:r>
    </w:p>
    <w:p w14:paraId="2F312B39" w14:textId="050D74DB" w:rsidR="00F1377C" w:rsidRPr="002970B8" w:rsidRDefault="00F1377C" w:rsidP="00F1377C">
      <w:pPr>
        <w:spacing w:line="480" w:lineRule="auto"/>
        <w:jc w:val="center"/>
        <w:rPr>
          <w:b/>
          <w:bCs/>
          <w:sz w:val="28"/>
          <w:szCs w:val="28"/>
        </w:rPr>
      </w:pPr>
      <w:r w:rsidRPr="002970B8">
        <w:rPr>
          <w:b/>
          <w:bCs/>
          <w:sz w:val="28"/>
          <w:szCs w:val="28"/>
        </w:rPr>
        <w:t xml:space="preserve">Instructor: Dr. </w:t>
      </w:r>
      <w:r w:rsidR="00536D46" w:rsidRPr="00536D46">
        <w:rPr>
          <w:b/>
          <w:bCs/>
          <w:sz w:val="28"/>
          <w:szCs w:val="28"/>
        </w:rPr>
        <w:t>Gabriel Young</w:t>
      </w:r>
    </w:p>
    <w:p w14:paraId="0C53FD8E" w14:textId="6B93D4AE" w:rsidR="00F1377C" w:rsidRDefault="00F1377C" w:rsidP="00F1377C">
      <w:pPr>
        <w:spacing w:line="480" w:lineRule="auto"/>
        <w:jc w:val="center"/>
        <w:rPr>
          <w:b/>
          <w:bCs/>
          <w:sz w:val="28"/>
          <w:szCs w:val="28"/>
        </w:rPr>
      </w:pPr>
      <w:r>
        <w:rPr>
          <w:b/>
          <w:bCs/>
          <w:sz w:val="28"/>
          <w:szCs w:val="28"/>
        </w:rPr>
        <w:t>4</w:t>
      </w:r>
      <w:r w:rsidRPr="002970B8">
        <w:rPr>
          <w:b/>
          <w:bCs/>
          <w:sz w:val="28"/>
          <w:szCs w:val="28"/>
        </w:rPr>
        <w:t xml:space="preserve"> </w:t>
      </w:r>
      <w:r>
        <w:rPr>
          <w:b/>
          <w:bCs/>
          <w:sz w:val="28"/>
          <w:szCs w:val="28"/>
        </w:rPr>
        <w:t>May</w:t>
      </w:r>
      <w:r w:rsidRPr="002970B8">
        <w:rPr>
          <w:b/>
          <w:bCs/>
          <w:sz w:val="28"/>
          <w:szCs w:val="28"/>
        </w:rPr>
        <w:t>. 2023</w:t>
      </w:r>
    </w:p>
    <w:p w14:paraId="5290E9DF" w14:textId="77777777" w:rsidR="00F1377C" w:rsidRPr="002970B8" w:rsidRDefault="00F1377C" w:rsidP="00F1377C">
      <w:pPr>
        <w:spacing w:line="480" w:lineRule="auto"/>
        <w:jc w:val="center"/>
        <w:rPr>
          <w:b/>
          <w:bCs/>
          <w:sz w:val="28"/>
          <w:szCs w:val="28"/>
        </w:rPr>
      </w:pPr>
    </w:p>
    <w:p w14:paraId="0A88E4AF" w14:textId="77777777" w:rsidR="00F1377C" w:rsidRDefault="00F1377C" w:rsidP="00F1377C">
      <w:pPr>
        <w:spacing w:line="480" w:lineRule="auto"/>
      </w:pPr>
    </w:p>
    <w:p w14:paraId="64A1A118" w14:textId="4A7912A5" w:rsidR="00717D63" w:rsidRPr="00F1377C" w:rsidRDefault="00CF557B" w:rsidP="006B0558">
      <w:pPr>
        <w:pStyle w:val="ListParagraph"/>
        <w:numPr>
          <w:ilvl w:val="0"/>
          <w:numId w:val="1"/>
        </w:numPr>
        <w:spacing w:line="480" w:lineRule="auto"/>
        <w:rPr>
          <w:b/>
          <w:bCs/>
        </w:rPr>
      </w:pPr>
      <w:r w:rsidRPr="00F1377C">
        <w:rPr>
          <w:b/>
          <w:bCs/>
        </w:rPr>
        <w:lastRenderedPageBreak/>
        <w:t>Introduction</w:t>
      </w:r>
    </w:p>
    <w:p w14:paraId="067C4143" w14:textId="6E0A84E4" w:rsidR="00D07C1F" w:rsidRPr="00315B5F" w:rsidRDefault="00D07C1F" w:rsidP="006B0558">
      <w:pPr>
        <w:spacing w:line="480" w:lineRule="auto"/>
        <w:ind w:firstLine="720"/>
        <w:rPr>
          <w:sz w:val="22"/>
          <w:szCs w:val="22"/>
        </w:rPr>
      </w:pPr>
      <w:r w:rsidRPr="00315B5F">
        <w:rPr>
          <w:sz w:val="22"/>
          <w:szCs w:val="22"/>
        </w:rPr>
        <w:t>The main focus in this project is m</w:t>
      </w:r>
      <w:r w:rsidRPr="00315B5F">
        <w:rPr>
          <w:sz w:val="22"/>
          <w:szCs w:val="22"/>
        </w:rPr>
        <w:t xml:space="preserve">arket forecasting using </w:t>
      </w:r>
      <w:r w:rsidRPr="00315B5F">
        <w:rPr>
          <w:sz w:val="22"/>
          <w:szCs w:val="22"/>
        </w:rPr>
        <w:t>Autoregressive Integrated Moving Average (</w:t>
      </w:r>
      <w:r w:rsidRPr="00315B5F">
        <w:rPr>
          <w:sz w:val="22"/>
          <w:szCs w:val="22"/>
        </w:rPr>
        <w:t>ARIMA</w:t>
      </w:r>
      <w:r w:rsidRPr="00315B5F">
        <w:rPr>
          <w:sz w:val="22"/>
          <w:szCs w:val="22"/>
        </w:rPr>
        <w:t>) model</w:t>
      </w:r>
      <w:r w:rsidRPr="00315B5F">
        <w:rPr>
          <w:sz w:val="22"/>
          <w:szCs w:val="22"/>
        </w:rPr>
        <w:t xml:space="preserve"> and </w:t>
      </w:r>
      <w:r w:rsidRPr="00315B5F">
        <w:rPr>
          <w:sz w:val="22"/>
          <w:szCs w:val="22"/>
        </w:rPr>
        <w:t xml:space="preserve">Long </w:t>
      </w:r>
      <w:proofErr w:type="gramStart"/>
      <w:r w:rsidRPr="00315B5F">
        <w:rPr>
          <w:sz w:val="22"/>
          <w:szCs w:val="22"/>
        </w:rPr>
        <w:t>Short</w:t>
      </w:r>
      <w:r w:rsidR="003B7C7E" w:rsidRPr="00315B5F">
        <w:rPr>
          <w:sz w:val="22"/>
          <w:szCs w:val="22"/>
        </w:rPr>
        <w:t xml:space="preserve"> </w:t>
      </w:r>
      <w:r w:rsidRPr="00315B5F">
        <w:rPr>
          <w:sz w:val="22"/>
          <w:szCs w:val="22"/>
        </w:rPr>
        <w:t>Term</w:t>
      </w:r>
      <w:proofErr w:type="gramEnd"/>
      <w:r w:rsidRPr="00315B5F">
        <w:rPr>
          <w:sz w:val="22"/>
          <w:szCs w:val="22"/>
        </w:rPr>
        <w:t xml:space="preserve"> Memory (</w:t>
      </w:r>
      <w:r w:rsidRPr="00315B5F">
        <w:rPr>
          <w:sz w:val="22"/>
          <w:szCs w:val="22"/>
        </w:rPr>
        <w:t>LSTM</w:t>
      </w:r>
      <w:r w:rsidRPr="00315B5F">
        <w:rPr>
          <w:sz w:val="22"/>
          <w:szCs w:val="22"/>
        </w:rPr>
        <w:t>)</w:t>
      </w:r>
      <w:r w:rsidRPr="00315B5F">
        <w:rPr>
          <w:sz w:val="22"/>
          <w:szCs w:val="22"/>
        </w:rPr>
        <w:t xml:space="preserve"> model for American Airline Group </w:t>
      </w:r>
      <w:r w:rsidRPr="00315B5F">
        <w:rPr>
          <w:sz w:val="22"/>
          <w:szCs w:val="22"/>
        </w:rPr>
        <w:t>Inc. (</w:t>
      </w:r>
      <w:r w:rsidRPr="00315B5F">
        <w:rPr>
          <w:sz w:val="22"/>
          <w:szCs w:val="22"/>
        </w:rPr>
        <w:t>AAL</w:t>
      </w:r>
      <w:r w:rsidRPr="00315B5F">
        <w:rPr>
          <w:sz w:val="22"/>
          <w:szCs w:val="22"/>
        </w:rPr>
        <w:t xml:space="preserve">). This project would like to </w:t>
      </w:r>
      <w:r w:rsidR="008A7C11" w:rsidRPr="00315B5F">
        <w:rPr>
          <w:sz w:val="22"/>
          <w:szCs w:val="22"/>
        </w:rPr>
        <w:t xml:space="preserve">use previous stock close price to forecast future stock price of AAL company by using ARIMA and LSTM models, and then compare which model could make better prediction for AAL in stock market. </w:t>
      </w:r>
    </w:p>
    <w:p w14:paraId="3E897A58" w14:textId="70EF5B15" w:rsidR="008A7C11" w:rsidRPr="00315B5F" w:rsidRDefault="008A7C11" w:rsidP="006B0558">
      <w:pPr>
        <w:spacing w:line="480" w:lineRule="auto"/>
        <w:ind w:firstLine="720"/>
        <w:rPr>
          <w:sz w:val="22"/>
          <w:szCs w:val="22"/>
        </w:rPr>
      </w:pPr>
      <w:r w:rsidRPr="00315B5F">
        <w:rPr>
          <w:sz w:val="22"/>
          <w:szCs w:val="22"/>
        </w:rPr>
        <w:t xml:space="preserve">The motivation for our group to choose this topic is </w:t>
      </w:r>
      <w:r w:rsidR="002262DD" w:rsidRPr="00315B5F">
        <w:rPr>
          <w:sz w:val="22"/>
          <w:szCs w:val="22"/>
        </w:rPr>
        <w:t xml:space="preserve">simple. </w:t>
      </w:r>
      <w:r w:rsidR="002262DD" w:rsidRPr="00315B5F">
        <w:rPr>
          <w:sz w:val="22"/>
          <w:szCs w:val="22"/>
        </w:rPr>
        <w:t>Due to the high risk involved, i</w:t>
      </w:r>
      <w:r w:rsidR="002262DD" w:rsidRPr="00315B5F">
        <w:rPr>
          <w:sz w:val="22"/>
          <w:szCs w:val="22"/>
        </w:rPr>
        <w:t>t is</w:t>
      </w:r>
      <w:r w:rsidR="002262DD" w:rsidRPr="00315B5F">
        <w:rPr>
          <w:sz w:val="22"/>
          <w:szCs w:val="22"/>
        </w:rPr>
        <w:t xml:space="preserve"> difficult for most people to make investment decisions based on the common trends of the stock market in society. However, by studying seasonal variations and </w:t>
      </w:r>
      <w:r w:rsidR="001863BE" w:rsidRPr="00315B5F">
        <w:rPr>
          <w:sz w:val="22"/>
          <w:szCs w:val="22"/>
        </w:rPr>
        <w:t>stable</w:t>
      </w:r>
      <w:r w:rsidR="002262DD" w:rsidRPr="00315B5F">
        <w:rPr>
          <w:sz w:val="22"/>
          <w:szCs w:val="22"/>
        </w:rPr>
        <w:t xml:space="preserve"> </w:t>
      </w:r>
      <w:r w:rsidR="001863BE" w:rsidRPr="00315B5F">
        <w:rPr>
          <w:sz w:val="22"/>
          <w:szCs w:val="22"/>
        </w:rPr>
        <w:t>flows</w:t>
      </w:r>
      <w:r w:rsidR="002262DD" w:rsidRPr="00315B5F">
        <w:rPr>
          <w:sz w:val="22"/>
          <w:szCs w:val="22"/>
        </w:rPr>
        <w:t xml:space="preserve"> in any index, both existing and new investors can gain a better</w:t>
      </w:r>
      <w:r w:rsidR="001863BE" w:rsidRPr="00315B5F">
        <w:rPr>
          <w:sz w:val="22"/>
          <w:szCs w:val="22"/>
        </w:rPr>
        <w:t xml:space="preserve"> </w:t>
      </w:r>
      <w:r w:rsidR="002262DD" w:rsidRPr="00315B5F">
        <w:rPr>
          <w:sz w:val="22"/>
          <w:szCs w:val="22"/>
        </w:rPr>
        <w:t xml:space="preserve">understanding and make informed decisions </w:t>
      </w:r>
      <w:r w:rsidR="001863BE" w:rsidRPr="00315B5F">
        <w:rPr>
          <w:sz w:val="22"/>
          <w:szCs w:val="22"/>
        </w:rPr>
        <w:t>to</w:t>
      </w:r>
      <w:r w:rsidR="002262DD" w:rsidRPr="00315B5F">
        <w:rPr>
          <w:sz w:val="22"/>
          <w:szCs w:val="22"/>
        </w:rPr>
        <w:t xml:space="preserve"> inve</w:t>
      </w:r>
      <w:r w:rsidR="001863BE" w:rsidRPr="00315B5F">
        <w:rPr>
          <w:sz w:val="22"/>
          <w:szCs w:val="22"/>
        </w:rPr>
        <w:t>st</w:t>
      </w:r>
      <w:r w:rsidR="002262DD" w:rsidRPr="00315B5F">
        <w:rPr>
          <w:sz w:val="22"/>
          <w:szCs w:val="22"/>
        </w:rPr>
        <w:t xml:space="preserve"> in the stock </w:t>
      </w:r>
      <w:r w:rsidR="00F1377C" w:rsidRPr="00315B5F">
        <w:rPr>
          <w:sz w:val="22"/>
          <w:szCs w:val="22"/>
        </w:rPr>
        <w:t xml:space="preserve">market </w:t>
      </w:r>
      <w:r w:rsidR="00043F61" w:rsidRPr="00043F61">
        <w:rPr>
          <w:i/>
          <w:iCs/>
          <w:sz w:val="22"/>
          <w:szCs w:val="22"/>
        </w:rPr>
        <w:t>(Pathak, 2022)</w:t>
      </w:r>
      <w:r w:rsidR="00043F61" w:rsidRPr="00043F61">
        <w:rPr>
          <w:i/>
          <w:iCs/>
          <w:sz w:val="22"/>
          <w:szCs w:val="22"/>
        </w:rPr>
        <w:t>.</w:t>
      </w:r>
      <w:r w:rsidR="00043F61">
        <w:t xml:space="preserve"> </w:t>
      </w:r>
      <w:r w:rsidR="001863BE" w:rsidRPr="00315B5F">
        <w:rPr>
          <w:sz w:val="22"/>
          <w:szCs w:val="22"/>
        </w:rPr>
        <w:t xml:space="preserve"> Hence, this project not only can forecast the movement in the stock market depending on time, but also can provide an efficient guide for investors to minimize risks and maximize profits.</w:t>
      </w:r>
    </w:p>
    <w:p w14:paraId="2E5822B8" w14:textId="77777777" w:rsidR="000320AD" w:rsidRPr="00315B5F" w:rsidRDefault="001863BE" w:rsidP="006B0558">
      <w:pPr>
        <w:spacing w:line="480" w:lineRule="auto"/>
        <w:ind w:firstLine="720"/>
        <w:rPr>
          <w:sz w:val="22"/>
          <w:szCs w:val="22"/>
        </w:rPr>
      </w:pPr>
      <w:r w:rsidRPr="00315B5F">
        <w:rPr>
          <w:sz w:val="22"/>
          <w:szCs w:val="22"/>
        </w:rPr>
        <w:t xml:space="preserve">Compared to our original proposal, the final project makes some changes about variable selected. We decide to use close price rather than volume since the </w:t>
      </w:r>
      <w:r w:rsidR="00DD2A81" w:rsidRPr="00315B5F">
        <w:rPr>
          <w:sz w:val="22"/>
          <w:szCs w:val="22"/>
        </w:rPr>
        <w:t xml:space="preserve">closing price is the useful indicators for investors </w:t>
      </w:r>
      <w:r w:rsidR="00DD2A81" w:rsidRPr="00315B5F">
        <w:rPr>
          <w:sz w:val="22"/>
          <w:szCs w:val="22"/>
        </w:rPr>
        <w:t xml:space="preserve">evaluate the fluctuations in stock prices over </w:t>
      </w:r>
      <w:proofErr w:type="gramStart"/>
      <w:r w:rsidR="00DD2A81" w:rsidRPr="00315B5F">
        <w:rPr>
          <w:sz w:val="22"/>
          <w:szCs w:val="22"/>
        </w:rPr>
        <w:t>a period of time</w:t>
      </w:r>
      <w:proofErr w:type="gramEnd"/>
      <w:r w:rsidR="00DD2A81" w:rsidRPr="00315B5F">
        <w:rPr>
          <w:sz w:val="22"/>
          <w:szCs w:val="22"/>
        </w:rPr>
        <w:t>.</w:t>
      </w:r>
      <w:r w:rsidR="00DD2A81" w:rsidRPr="00315B5F">
        <w:rPr>
          <w:sz w:val="22"/>
          <w:szCs w:val="22"/>
        </w:rPr>
        <w:t xml:space="preserve"> Hence, in this project, we pay attention to use close price of AAL company over time and make prediction by using different time series model.</w:t>
      </w:r>
    </w:p>
    <w:p w14:paraId="71950624" w14:textId="26F38B3B" w:rsidR="00DD2A81" w:rsidRDefault="000320AD" w:rsidP="00BD6E05">
      <w:pPr>
        <w:spacing w:line="480" w:lineRule="auto"/>
        <w:ind w:firstLine="720"/>
        <w:rPr>
          <w:sz w:val="22"/>
          <w:szCs w:val="22"/>
        </w:rPr>
      </w:pPr>
      <w:r w:rsidRPr="00315B5F">
        <w:rPr>
          <w:sz w:val="22"/>
          <w:szCs w:val="22"/>
        </w:rPr>
        <w:t xml:space="preserve">We structured this project in the following section. Section 1 talks about purpose and interests for this project. Section </w:t>
      </w:r>
      <w:r w:rsidR="00BD6E05" w:rsidRPr="00315B5F">
        <w:rPr>
          <w:sz w:val="22"/>
          <w:szCs w:val="22"/>
        </w:rPr>
        <w:t>2</w:t>
      </w:r>
      <w:r w:rsidRPr="00315B5F">
        <w:rPr>
          <w:sz w:val="22"/>
          <w:szCs w:val="22"/>
        </w:rPr>
        <w:t xml:space="preserve"> shows the exploratory data analysis. Section </w:t>
      </w:r>
      <w:r w:rsidR="00BD6E05" w:rsidRPr="00315B5F">
        <w:rPr>
          <w:sz w:val="22"/>
          <w:szCs w:val="22"/>
        </w:rPr>
        <w:t>3</w:t>
      </w:r>
      <w:r w:rsidRPr="00315B5F">
        <w:rPr>
          <w:sz w:val="22"/>
          <w:szCs w:val="22"/>
        </w:rPr>
        <w:t xml:space="preserve"> </w:t>
      </w:r>
      <w:r w:rsidRPr="00315B5F">
        <w:rPr>
          <w:sz w:val="22"/>
          <w:szCs w:val="22"/>
        </w:rPr>
        <w:t>introduces</w:t>
      </w:r>
      <w:r w:rsidRPr="00315B5F">
        <w:rPr>
          <w:sz w:val="22"/>
          <w:szCs w:val="22"/>
        </w:rPr>
        <w:t xml:space="preserve"> the </w:t>
      </w:r>
      <w:r w:rsidRPr="00315B5F">
        <w:rPr>
          <w:sz w:val="22"/>
          <w:szCs w:val="22"/>
        </w:rPr>
        <w:t>time series models and modeling process</w:t>
      </w:r>
      <w:r w:rsidRPr="00315B5F">
        <w:rPr>
          <w:sz w:val="22"/>
          <w:szCs w:val="22"/>
        </w:rPr>
        <w:t>.</w:t>
      </w:r>
      <w:r w:rsidRPr="00315B5F">
        <w:rPr>
          <w:sz w:val="22"/>
          <w:szCs w:val="22"/>
        </w:rPr>
        <w:t xml:space="preserve"> Section </w:t>
      </w:r>
      <w:r w:rsidR="00BD6E05" w:rsidRPr="00315B5F">
        <w:rPr>
          <w:sz w:val="22"/>
          <w:szCs w:val="22"/>
        </w:rPr>
        <w:t xml:space="preserve">4 </w:t>
      </w:r>
      <w:r w:rsidR="00BD6E05" w:rsidRPr="00315B5F">
        <w:rPr>
          <w:sz w:val="22"/>
          <w:szCs w:val="22"/>
        </w:rPr>
        <w:t>describes</w:t>
      </w:r>
      <w:r w:rsidRPr="00315B5F">
        <w:rPr>
          <w:sz w:val="22"/>
          <w:szCs w:val="22"/>
        </w:rPr>
        <w:t xml:space="preserve"> the model validation. Section </w:t>
      </w:r>
      <w:r w:rsidR="00BD6E05" w:rsidRPr="00315B5F">
        <w:rPr>
          <w:sz w:val="22"/>
          <w:szCs w:val="22"/>
        </w:rPr>
        <w:t>5</w:t>
      </w:r>
      <w:r w:rsidRPr="00315B5F">
        <w:rPr>
          <w:sz w:val="22"/>
          <w:szCs w:val="22"/>
        </w:rPr>
        <w:t xml:space="preserve"> provides the forecasting by using different models. </w:t>
      </w:r>
      <w:r w:rsidRPr="00315B5F">
        <w:rPr>
          <w:sz w:val="22"/>
          <w:szCs w:val="22"/>
        </w:rPr>
        <w:t xml:space="preserve">Finally, Section </w:t>
      </w:r>
      <w:r w:rsidR="00BD6E05" w:rsidRPr="00315B5F">
        <w:rPr>
          <w:sz w:val="22"/>
          <w:szCs w:val="22"/>
        </w:rPr>
        <w:t>6</w:t>
      </w:r>
      <w:r w:rsidRPr="00315B5F">
        <w:rPr>
          <w:sz w:val="22"/>
          <w:szCs w:val="22"/>
        </w:rPr>
        <w:t xml:space="preserve"> shows the conclusion with some possible extension in the future. </w:t>
      </w:r>
    </w:p>
    <w:p w14:paraId="189880BB" w14:textId="77777777" w:rsidR="00F1377C" w:rsidRPr="00315B5F" w:rsidRDefault="00F1377C" w:rsidP="00BD6E05">
      <w:pPr>
        <w:spacing w:line="480" w:lineRule="auto"/>
        <w:ind w:firstLine="720"/>
        <w:rPr>
          <w:sz w:val="22"/>
          <w:szCs w:val="22"/>
        </w:rPr>
      </w:pPr>
    </w:p>
    <w:p w14:paraId="5BDDC7FA" w14:textId="52D01487" w:rsidR="00CF557B" w:rsidRPr="00F1377C" w:rsidRDefault="00BD6E05" w:rsidP="00BD6E05">
      <w:pPr>
        <w:pStyle w:val="ListParagraph"/>
        <w:numPr>
          <w:ilvl w:val="0"/>
          <w:numId w:val="1"/>
        </w:numPr>
        <w:spacing w:line="480" w:lineRule="auto"/>
        <w:rPr>
          <w:b/>
          <w:bCs/>
        </w:rPr>
      </w:pPr>
      <w:r w:rsidRPr="00F1377C">
        <w:rPr>
          <w:b/>
          <w:bCs/>
        </w:rPr>
        <w:t>E</w:t>
      </w:r>
      <w:r w:rsidRPr="00F1377C">
        <w:rPr>
          <w:b/>
          <w:bCs/>
        </w:rPr>
        <w:t xml:space="preserve">xploratory </w:t>
      </w:r>
      <w:r w:rsidRPr="00F1377C">
        <w:rPr>
          <w:b/>
          <w:bCs/>
        </w:rPr>
        <w:t>D</w:t>
      </w:r>
      <w:r w:rsidRPr="00F1377C">
        <w:rPr>
          <w:b/>
          <w:bCs/>
        </w:rPr>
        <w:t xml:space="preserve">ata </w:t>
      </w:r>
      <w:r w:rsidRPr="00F1377C">
        <w:rPr>
          <w:b/>
          <w:bCs/>
        </w:rPr>
        <w:t>A</w:t>
      </w:r>
      <w:r w:rsidRPr="00F1377C">
        <w:rPr>
          <w:b/>
          <w:bCs/>
        </w:rPr>
        <w:t>nalysis</w:t>
      </w:r>
    </w:p>
    <w:p w14:paraId="01CF0FD4" w14:textId="77777777" w:rsidR="00560482" w:rsidRPr="00F1377C" w:rsidRDefault="00CF557B" w:rsidP="006B0558">
      <w:pPr>
        <w:pStyle w:val="ListParagraph"/>
        <w:numPr>
          <w:ilvl w:val="1"/>
          <w:numId w:val="1"/>
        </w:numPr>
        <w:spacing w:line="480" w:lineRule="auto"/>
        <w:rPr>
          <w:i/>
          <w:iCs/>
        </w:rPr>
      </w:pPr>
      <w:r w:rsidRPr="00F1377C">
        <w:rPr>
          <w:i/>
          <w:iCs/>
        </w:rPr>
        <w:t xml:space="preserve">Dataset Sources </w:t>
      </w:r>
    </w:p>
    <w:p w14:paraId="79341EA4" w14:textId="23792FC5" w:rsidR="00560482" w:rsidRPr="00315B5F" w:rsidRDefault="000320AD" w:rsidP="006B0558">
      <w:pPr>
        <w:spacing w:line="480" w:lineRule="auto"/>
        <w:ind w:firstLine="720"/>
        <w:rPr>
          <w:sz w:val="22"/>
          <w:szCs w:val="22"/>
        </w:rPr>
      </w:pPr>
      <w:r w:rsidRPr="00315B5F">
        <w:rPr>
          <w:sz w:val="22"/>
          <w:szCs w:val="22"/>
        </w:rPr>
        <w:lastRenderedPageBreak/>
        <w:t xml:space="preserve">Our group decide to use </w:t>
      </w:r>
      <w:r w:rsidR="00560482" w:rsidRPr="00315B5F">
        <w:rPr>
          <w:sz w:val="22"/>
          <w:szCs w:val="22"/>
        </w:rPr>
        <w:t xml:space="preserve">the dataset (S&amp;P 500 stock data) shown on Kaggle. This dataset offers historical prices (last 5 years) for all </w:t>
      </w:r>
      <w:r w:rsidR="00560482" w:rsidRPr="00315B5F">
        <w:rPr>
          <w:sz w:val="22"/>
          <w:szCs w:val="22"/>
        </w:rPr>
        <w:t>companies</w:t>
      </w:r>
      <w:r w:rsidR="00560482" w:rsidRPr="00315B5F">
        <w:rPr>
          <w:sz w:val="22"/>
          <w:szCs w:val="22"/>
        </w:rPr>
        <w:t xml:space="preserve"> shown on the S&amp;P 500 index </w:t>
      </w:r>
      <w:r w:rsidR="00560482" w:rsidRPr="00043F61">
        <w:rPr>
          <w:sz w:val="22"/>
          <w:szCs w:val="22"/>
        </w:rPr>
        <w:t>currently</w:t>
      </w:r>
      <w:r w:rsidR="00043F61" w:rsidRPr="00043F61">
        <w:rPr>
          <w:sz w:val="22"/>
          <w:szCs w:val="22"/>
        </w:rPr>
        <w:t xml:space="preserve"> </w:t>
      </w:r>
      <w:r w:rsidR="00043F61" w:rsidRPr="00043F61">
        <w:rPr>
          <w:i/>
          <w:iCs/>
          <w:sz w:val="22"/>
          <w:szCs w:val="22"/>
        </w:rPr>
        <w:t>(Nugent, 2018)</w:t>
      </w:r>
      <w:r w:rsidR="00043F61" w:rsidRPr="00043F61">
        <w:rPr>
          <w:i/>
          <w:iCs/>
          <w:sz w:val="22"/>
          <w:szCs w:val="22"/>
        </w:rPr>
        <w:t>.</w:t>
      </w:r>
      <w:r w:rsidR="00560482" w:rsidRPr="00315B5F">
        <w:rPr>
          <w:sz w:val="22"/>
          <w:szCs w:val="22"/>
        </w:rPr>
        <w:t xml:space="preserve"> </w:t>
      </w:r>
      <w:r w:rsidR="00560482" w:rsidRPr="00315B5F">
        <w:rPr>
          <w:sz w:val="22"/>
          <w:szCs w:val="22"/>
        </w:rPr>
        <w:t xml:space="preserve">However, our project only chooses American Airline Group Inc. </w:t>
      </w:r>
      <w:r w:rsidR="00560482" w:rsidRPr="00315B5F">
        <w:rPr>
          <w:sz w:val="22"/>
          <w:szCs w:val="22"/>
        </w:rPr>
        <w:t>(</w:t>
      </w:r>
      <w:r w:rsidR="00560482" w:rsidRPr="00315B5F">
        <w:rPr>
          <w:sz w:val="22"/>
          <w:szCs w:val="22"/>
        </w:rPr>
        <w:t>AAL company</w:t>
      </w:r>
      <w:r w:rsidR="00560482" w:rsidRPr="00315B5F">
        <w:rPr>
          <w:sz w:val="22"/>
          <w:szCs w:val="22"/>
        </w:rPr>
        <w:t>)</w:t>
      </w:r>
      <w:r w:rsidR="00560482" w:rsidRPr="00315B5F">
        <w:rPr>
          <w:sz w:val="22"/>
          <w:szCs w:val="22"/>
        </w:rPr>
        <w:t xml:space="preserve"> historical </w:t>
      </w:r>
      <w:r w:rsidR="00560482" w:rsidRPr="00315B5F">
        <w:rPr>
          <w:sz w:val="22"/>
          <w:szCs w:val="22"/>
        </w:rPr>
        <w:t>close price</w:t>
      </w:r>
      <w:r w:rsidR="00560482" w:rsidRPr="00315B5F">
        <w:rPr>
          <w:sz w:val="22"/>
          <w:szCs w:val="22"/>
        </w:rPr>
        <w:t xml:space="preserve"> data for past 5 years to do future times series forecasting</w:t>
      </w:r>
      <w:r w:rsidR="00560482" w:rsidRPr="00315B5F">
        <w:rPr>
          <w:sz w:val="22"/>
          <w:szCs w:val="22"/>
        </w:rPr>
        <w:t xml:space="preserve"> so that we can make better understanding in the stock market</w:t>
      </w:r>
      <w:r w:rsidR="00560482" w:rsidRPr="00315B5F">
        <w:rPr>
          <w:sz w:val="22"/>
          <w:szCs w:val="22"/>
        </w:rPr>
        <w:t xml:space="preserve">. </w:t>
      </w:r>
    </w:p>
    <w:p w14:paraId="1A60738F" w14:textId="5F887B34" w:rsidR="000320AD" w:rsidRPr="00315B5F" w:rsidRDefault="000320AD" w:rsidP="006B0558">
      <w:pPr>
        <w:spacing w:line="480" w:lineRule="auto"/>
        <w:rPr>
          <w:sz w:val="22"/>
          <w:szCs w:val="22"/>
        </w:rPr>
      </w:pPr>
    </w:p>
    <w:p w14:paraId="31050D2E" w14:textId="799A84EE" w:rsidR="00CF557B" w:rsidRPr="00F1377C" w:rsidRDefault="00CF557B" w:rsidP="006B0558">
      <w:pPr>
        <w:pStyle w:val="ListParagraph"/>
        <w:numPr>
          <w:ilvl w:val="1"/>
          <w:numId w:val="1"/>
        </w:numPr>
        <w:spacing w:line="480" w:lineRule="auto"/>
        <w:rPr>
          <w:i/>
          <w:iCs/>
        </w:rPr>
      </w:pPr>
      <w:r w:rsidRPr="00F1377C">
        <w:rPr>
          <w:i/>
          <w:iCs/>
        </w:rPr>
        <w:t>Brief Summary of the Original Dataset</w:t>
      </w:r>
    </w:p>
    <w:p w14:paraId="133A40C6" w14:textId="46473761" w:rsidR="00EA620E" w:rsidRPr="00315B5F" w:rsidRDefault="00EA620E" w:rsidP="006B0558">
      <w:pPr>
        <w:spacing w:line="480" w:lineRule="auto"/>
        <w:ind w:firstLine="720"/>
        <w:rPr>
          <w:sz w:val="22"/>
          <w:szCs w:val="22"/>
        </w:rPr>
      </w:pPr>
      <w:r w:rsidRPr="00315B5F">
        <w:rPr>
          <w:sz w:val="22"/>
          <w:szCs w:val="22"/>
        </w:rPr>
        <w:t xml:space="preserve">This dataset contains 7 variables. It includes the </w:t>
      </w:r>
      <w:r w:rsidRPr="00315B5F">
        <w:rPr>
          <w:sz w:val="22"/>
          <w:szCs w:val="22"/>
        </w:rPr>
        <w:t>d</w:t>
      </w:r>
      <w:r w:rsidRPr="00315B5F">
        <w:rPr>
          <w:sz w:val="22"/>
          <w:szCs w:val="22"/>
        </w:rPr>
        <w:t>ate, the stock’s ticker name (</w:t>
      </w:r>
      <w:r w:rsidRPr="00315B5F">
        <w:rPr>
          <w:sz w:val="22"/>
          <w:szCs w:val="22"/>
        </w:rPr>
        <w:t>N</w:t>
      </w:r>
      <w:r w:rsidRPr="00315B5F">
        <w:rPr>
          <w:sz w:val="22"/>
          <w:szCs w:val="22"/>
        </w:rPr>
        <w:t>ame), number of shares traded (</w:t>
      </w:r>
      <w:r w:rsidRPr="00315B5F">
        <w:rPr>
          <w:sz w:val="22"/>
          <w:szCs w:val="22"/>
        </w:rPr>
        <w:t>v</w:t>
      </w:r>
      <w:r w:rsidRPr="00315B5F">
        <w:rPr>
          <w:sz w:val="22"/>
          <w:szCs w:val="22"/>
        </w:rPr>
        <w:t>olume), the highest price (</w:t>
      </w:r>
      <w:r w:rsidRPr="00315B5F">
        <w:rPr>
          <w:sz w:val="22"/>
          <w:szCs w:val="22"/>
        </w:rPr>
        <w:t>h</w:t>
      </w:r>
      <w:r w:rsidRPr="00315B5F">
        <w:rPr>
          <w:sz w:val="22"/>
          <w:szCs w:val="22"/>
        </w:rPr>
        <w:t>igh) and the lowest price (</w:t>
      </w:r>
      <w:r w:rsidRPr="00315B5F">
        <w:rPr>
          <w:sz w:val="22"/>
          <w:szCs w:val="22"/>
        </w:rPr>
        <w:t>l</w:t>
      </w:r>
      <w:r w:rsidRPr="00315B5F">
        <w:rPr>
          <w:sz w:val="22"/>
          <w:szCs w:val="22"/>
        </w:rPr>
        <w:t>ow) reached in the day, and the price of the stock at market open (</w:t>
      </w:r>
      <w:r w:rsidRPr="00315B5F">
        <w:rPr>
          <w:sz w:val="22"/>
          <w:szCs w:val="22"/>
        </w:rPr>
        <w:t>o</w:t>
      </w:r>
      <w:r w:rsidRPr="00315B5F">
        <w:rPr>
          <w:sz w:val="22"/>
          <w:szCs w:val="22"/>
        </w:rPr>
        <w:t>pen) and at market close (</w:t>
      </w:r>
      <w:r w:rsidRPr="00315B5F">
        <w:rPr>
          <w:sz w:val="22"/>
          <w:szCs w:val="22"/>
        </w:rPr>
        <w:t>c</w:t>
      </w:r>
      <w:r w:rsidRPr="00315B5F">
        <w:rPr>
          <w:sz w:val="22"/>
          <w:szCs w:val="22"/>
        </w:rPr>
        <w:t xml:space="preserve">lose). </w:t>
      </w:r>
    </w:p>
    <w:p w14:paraId="26ED3DED" w14:textId="766D7CE5" w:rsidR="00194C3E" w:rsidRDefault="00EA620E" w:rsidP="00194C3E">
      <w:pPr>
        <w:ind w:firstLine="720"/>
        <w:rPr>
          <w:sz w:val="22"/>
          <w:szCs w:val="22"/>
        </w:rPr>
      </w:pPr>
      <w:r w:rsidRPr="00315B5F">
        <w:rPr>
          <w:noProof/>
          <w:sz w:val="22"/>
          <w:szCs w:val="22"/>
        </w:rPr>
        <w:drawing>
          <wp:inline distT="0" distB="0" distL="0" distR="0" wp14:anchorId="07531DBD" wp14:editId="1EDF8D5E">
            <wp:extent cx="4339883" cy="1749793"/>
            <wp:effectExtent l="0" t="0" r="3810" b="3175"/>
            <wp:docPr id="40699834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8348" name="Picture 1" descr="A picture containing text, font, screenshot, whit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365013" cy="1759925"/>
                    </a:xfrm>
                    <a:prstGeom prst="rect">
                      <a:avLst/>
                    </a:prstGeom>
                  </pic:spPr>
                </pic:pic>
              </a:graphicData>
            </a:graphic>
          </wp:inline>
        </w:drawing>
      </w:r>
    </w:p>
    <w:p w14:paraId="52A741F6" w14:textId="0CD606AF" w:rsidR="00194C3E" w:rsidRDefault="00194C3E" w:rsidP="00194C3E">
      <w:pPr>
        <w:ind w:firstLine="720"/>
        <w:rPr>
          <w:i/>
          <w:iCs/>
          <w:sz w:val="21"/>
          <w:szCs w:val="21"/>
        </w:rPr>
      </w:pPr>
      <w:r>
        <w:rPr>
          <w:i/>
          <w:iCs/>
          <w:sz w:val="21"/>
          <w:szCs w:val="21"/>
        </w:rPr>
        <w:t xml:space="preserve">                                           </w:t>
      </w:r>
      <w:r w:rsidRPr="00194C3E">
        <w:rPr>
          <w:i/>
          <w:iCs/>
          <w:sz w:val="21"/>
          <w:szCs w:val="21"/>
        </w:rPr>
        <w:t>Table 1: The Original Dataset</w:t>
      </w:r>
    </w:p>
    <w:p w14:paraId="4F35BAC4" w14:textId="77777777" w:rsidR="00194C3E" w:rsidRPr="00194C3E" w:rsidRDefault="00194C3E" w:rsidP="00194C3E">
      <w:pPr>
        <w:ind w:firstLine="720"/>
        <w:rPr>
          <w:i/>
          <w:iCs/>
          <w:sz w:val="21"/>
          <w:szCs w:val="21"/>
        </w:rPr>
      </w:pPr>
    </w:p>
    <w:p w14:paraId="68390B26" w14:textId="77777777" w:rsidR="00194C3E" w:rsidRPr="00315B5F" w:rsidRDefault="00194C3E" w:rsidP="00194C3E">
      <w:pPr>
        <w:ind w:firstLine="720"/>
        <w:jc w:val="center"/>
        <w:rPr>
          <w:sz w:val="22"/>
          <w:szCs w:val="22"/>
        </w:rPr>
      </w:pPr>
    </w:p>
    <w:p w14:paraId="3F096F2D" w14:textId="617AB885" w:rsidR="00CF557B" w:rsidRPr="00194C3E" w:rsidRDefault="00CF557B" w:rsidP="006B0558">
      <w:pPr>
        <w:pStyle w:val="ListParagraph"/>
        <w:numPr>
          <w:ilvl w:val="1"/>
          <w:numId w:val="1"/>
        </w:numPr>
        <w:spacing w:line="480" w:lineRule="auto"/>
        <w:rPr>
          <w:i/>
          <w:iCs/>
        </w:rPr>
      </w:pPr>
      <w:r w:rsidRPr="00194C3E">
        <w:rPr>
          <w:i/>
          <w:iCs/>
        </w:rPr>
        <w:t>Data Selection</w:t>
      </w:r>
    </w:p>
    <w:p w14:paraId="6286F03D" w14:textId="64198C7B" w:rsidR="0099040A" w:rsidRPr="00315B5F" w:rsidRDefault="0099040A" w:rsidP="006B0558">
      <w:pPr>
        <w:spacing w:line="480" w:lineRule="auto"/>
        <w:ind w:firstLine="720"/>
        <w:rPr>
          <w:sz w:val="22"/>
          <w:szCs w:val="22"/>
        </w:rPr>
      </w:pPr>
      <w:r w:rsidRPr="00315B5F">
        <w:rPr>
          <w:sz w:val="22"/>
          <w:szCs w:val="22"/>
        </w:rPr>
        <w:t xml:space="preserve">Since we know that the close price of the stock is </w:t>
      </w:r>
      <w:proofErr w:type="gramStart"/>
      <w:r w:rsidRPr="00315B5F">
        <w:rPr>
          <w:sz w:val="22"/>
          <w:szCs w:val="22"/>
        </w:rPr>
        <w:t>really vital</w:t>
      </w:r>
      <w:proofErr w:type="gramEnd"/>
      <w:r w:rsidRPr="00315B5F">
        <w:rPr>
          <w:sz w:val="22"/>
          <w:szCs w:val="22"/>
        </w:rPr>
        <w:t xml:space="preserve">, this project focus on the close price of AAL company over date. The independent variable (X) is </w:t>
      </w:r>
      <w:r w:rsidR="00EA620E" w:rsidRPr="00315B5F">
        <w:rPr>
          <w:sz w:val="22"/>
          <w:szCs w:val="22"/>
        </w:rPr>
        <w:t>date,</w:t>
      </w:r>
      <w:r w:rsidRPr="00315B5F">
        <w:rPr>
          <w:sz w:val="22"/>
          <w:szCs w:val="22"/>
        </w:rPr>
        <w:t xml:space="preserve"> and the dependent variable (Y) is close price of </w:t>
      </w:r>
      <w:r w:rsidR="00EA620E" w:rsidRPr="00315B5F">
        <w:rPr>
          <w:sz w:val="22"/>
          <w:szCs w:val="22"/>
        </w:rPr>
        <w:t>AAL company. There is no missing data in AAL company for past 5 years, and we only need to choose the data we need and then transfer the ‘date’ to datetime structure. Then, the data frame shows below:</w:t>
      </w:r>
    </w:p>
    <w:p w14:paraId="0750440A" w14:textId="006E9965" w:rsidR="00EA620E" w:rsidRDefault="00EA620E" w:rsidP="006B0558">
      <w:pPr>
        <w:spacing w:line="480" w:lineRule="auto"/>
        <w:ind w:firstLine="720"/>
        <w:rPr>
          <w:sz w:val="22"/>
          <w:szCs w:val="22"/>
        </w:rPr>
      </w:pPr>
      <w:r w:rsidRPr="00315B5F">
        <w:rPr>
          <w:noProof/>
          <w:sz w:val="22"/>
          <w:szCs w:val="22"/>
        </w:rPr>
        <w:lastRenderedPageBreak/>
        <w:drawing>
          <wp:inline distT="0" distB="0" distL="0" distR="0" wp14:anchorId="5A80CFC9" wp14:editId="2A33A32F">
            <wp:extent cx="2370406" cy="2370406"/>
            <wp:effectExtent l="0" t="0" r="5080" b="5080"/>
            <wp:docPr id="1759821070" name="Picture 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21070" name="Picture 2" descr="A screenshot of a phone&#10;&#10;Description automatically generated with low confidence"/>
                    <pic:cNvPicPr/>
                  </pic:nvPicPr>
                  <pic:blipFill>
                    <a:blip r:embed="rId6">
                      <a:extLst>
                        <a:ext uri="{28A0092B-C50C-407E-A947-70E740481C1C}">
                          <a14:useLocalDpi xmlns:a14="http://schemas.microsoft.com/office/drawing/2010/main" val="0"/>
                        </a:ext>
                      </a:extLst>
                    </a:blip>
                    <a:stretch>
                      <a:fillRect/>
                    </a:stretch>
                  </pic:blipFill>
                  <pic:spPr>
                    <a:xfrm>
                      <a:off x="0" y="0"/>
                      <a:ext cx="2419261" cy="2419261"/>
                    </a:xfrm>
                    <a:prstGeom prst="rect">
                      <a:avLst/>
                    </a:prstGeom>
                  </pic:spPr>
                </pic:pic>
              </a:graphicData>
            </a:graphic>
          </wp:inline>
        </w:drawing>
      </w:r>
      <w:r w:rsidR="00194C3E">
        <w:rPr>
          <w:sz w:val="22"/>
          <w:szCs w:val="22"/>
        </w:rPr>
        <w:t xml:space="preserve">  </w:t>
      </w:r>
      <w:r w:rsidRPr="00315B5F">
        <w:rPr>
          <w:noProof/>
          <w:sz w:val="22"/>
          <w:szCs w:val="22"/>
        </w:rPr>
        <w:drawing>
          <wp:inline distT="0" distB="0" distL="0" distR="0" wp14:anchorId="41841576" wp14:editId="3A5EF542">
            <wp:extent cx="2456982" cy="2321169"/>
            <wp:effectExtent l="0" t="0" r="0" b="3175"/>
            <wp:docPr id="1988976869"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6869" name="Picture 3" descr="A screenshot of a computer code&#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2476010" cy="2339145"/>
                    </a:xfrm>
                    <a:prstGeom prst="rect">
                      <a:avLst/>
                    </a:prstGeom>
                  </pic:spPr>
                </pic:pic>
              </a:graphicData>
            </a:graphic>
          </wp:inline>
        </w:drawing>
      </w:r>
    </w:p>
    <w:p w14:paraId="09B04ED9" w14:textId="7525C576" w:rsidR="00194C3E" w:rsidRPr="00194C3E" w:rsidRDefault="00194C3E" w:rsidP="00194C3E">
      <w:pPr>
        <w:spacing w:line="480" w:lineRule="auto"/>
        <w:ind w:firstLine="720"/>
        <w:jc w:val="center"/>
        <w:rPr>
          <w:i/>
          <w:iCs/>
          <w:sz w:val="21"/>
          <w:szCs w:val="21"/>
        </w:rPr>
      </w:pPr>
      <w:r w:rsidRPr="00194C3E">
        <w:rPr>
          <w:i/>
          <w:iCs/>
          <w:sz w:val="21"/>
          <w:szCs w:val="21"/>
        </w:rPr>
        <w:t>Table 2: Used dataset and the Shape of Dataset</w:t>
      </w:r>
    </w:p>
    <w:p w14:paraId="5083876C" w14:textId="235BD285" w:rsidR="00CF557B" w:rsidRDefault="00EA620E" w:rsidP="00BD6E05">
      <w:pPr>
        <w:spacing w:line="480" w:lineRule="auto"/>
        <w:ind w:firstLine="720"/>
        <w:rPr>
          <w:sz w:val="22"/>
          <w:szCs w:val="22"/>
        </w:rPr>
      </w:pPr>
      <w:r w:rsidRPr="00315B5F">
        <w:rPr>
          <w:sz w:val="22"/>
          <w:szCs w:val="22"/>
        </w:rPr>
        <w:t xml:space="preserve">Now, after data preparing, the data contains the 1259 historical close price (observations) and two variables: date and close price for AAL company. </w:t>
      </w:r>
    </w:p>
    <w:p w14:paraId="57F7CA5C" w14:textId="77777777" w:rsidR="00194C3E" w:rsidRPr="00315B5F" w:rsidRDefault="00194C3E" w:rsidP="00BD6E05">
      <w:pPr>
        <w:spacing w:line="480" w:lineRule="auto"/>
        <w:ind w:firstLine="720"/>
        <w:rPr>
          <w:sz w:val="22"/>
          <w:szCs w:val="22"/>
        </w:rPr>
      </w:pPr>
    </w:p>
    <w:p w14:paraId="5E9E40A9" w14:textId="6EEAA546" w:rsidR="00CF557B" w:rsidRPr="00194C3E" w:rsidRDefault="00CF557B" w:rsidP="006B0558">
      <w:pPr>
        <w:pStyle w:val="ListParagraph"/>
        <w:numPr>
          <w:ilvl w:val="1"/>
          <w:numId w:val="1"/>
        </w:numPr>
        <w:spacing w:line="480" w:lineRule="auto"/>
        <w:rPr>
          <w:i/>
          <w:iCs/>
        </w:rPr>
      </w:pPr>
      <w:r w:rsidRPr="00194C3E">
        <w:rPr>
          <w:i/>
          <w:iCs/>
        </w:rPr>
        <w:t>Visualization</w:t>
      </w:r>
    </w:p>
    <w:p w14:paraId="1E1B4CEB" w14:textId="26503F83" w:rsidR="000C6BDF" w:rsidRPr="00315B5F" w:rsidRDefault="000C6BDF" w:rsidP="000C6BDF">
      <w:pPr>
        <w:spacing w:line="480" w:lineRule="auto"/>
        <w:ind w:firstLine="720"/>
        <w:rPr>
          <w:sz w:val="22"/>
          <w:szCs w:val="22"/>
        </w:rPr>
      </w:pPr>
      <w:r w:rsidRPr="00315B5F">
        <w:rPr>
          <w:sz w:val="22"/>
          <w:szCs w:val="22"/>
        </w:rPr>
        <w:t>After data selecting and preparing, it shows the visualization of the historical close price for AAL company.</w:t>
      </w:r>
    </w:p>
    <w:p w14:paraId="2F31AE6E" w14:textId="6B7CCEB8" w:rsidR="000C6BDF" w:rsidRDefault="000C6BDF" w:rsidP="00194C3E">
      <w:pPr>
        <w:rPr>
          <w:sz w:val="22"/>
          <w:szCs w:val="22"/>
        </w:rPr>
      </w:pPr>
      <w:r w:rsidRPr="00315B5F">
        <w:rPr>
          <w:noProof/>
          <w:sz w:val="22"/>
          <w:szCs w:val="22"/>
        </w:rPr>
        <w:drawing>
          <wp:inline distT="0" distB="0" distL="0" distR="0" wp14:anchorId="5EBF2027" wp14:editId="0CB825A9">
            <wp:extent cx="5943600" cy="2369820"/>
            <wp:effectExtent l="0" t="0" r="0" b="5080"/>
            <wp:docPr id="1218887945" name="Picture 4" descr="A picture containing line, text,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7945" name="Picture 4" descr="A picture containing line, text, plot,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238B2023" w14:textId="7F6E28A6" w:rsidR="00194C3E" w:rsidRDefault="00194C3E" w:rsidP="00194C3E">
      <w:pPr>
        <w:jc w:val="center"/>
        <w:rPr>
          <w:i/>
          <w:iCs/>
          <w:sz w:val="21"/>
          <w:szCs w:val="21"/>
        </w:rPr>
      </w:pPr>
      <w:r w:rsidRPr="00194C3E">
        <w:rPr>
          <w:i/>
          <w:iCs/>
          <w:sz w:val="21"/>
          <w:szCs w:val="21"/>
        </w:rPr>
        <w:t>Figure 1: Historical Close Price of AAL</w:t>
      </w:r>
    </w:p>
    <w:p w14:paraId="3D771885" w14:textId="77777777" w:rsidR="00194C3E" w:rsidRPr="00194C3E" w:rsidRDefault="00194C3E" w:rsidP="00194C3E">
      <w:pPr>
        <w:jc w:val="center"/>
        <w:rPr>
          <w:i/>
          <w:iCs/>
          <w:sz w:val="21"/>
          <w:szCs w:val="21"/>
        </w:rPr>
      </w:pPr>
    </w:p>
    <w:p w14:paraId="29F8FE77" w14:textId="5B975BBA" w:rsidR="000C6BDF" w:rsidRPr="00315B5F" w:rsidRDefault="000C6BDF" w:rsidP="000C6BDF">
      <w:pPr>
        <w:spacing w:line="480" w:lineRule="auto"/>
        <w:ind w:firstLine="720"/>
        <w:rPr>
          <w:sz w:val="22"/>
          <w:szCs w:val="22"/>
        </w:rPr>
      </w:pPr>
      <w:r w:rsidRPr="00315B5F">
        <w:rPr>
          <w:sz w:val="22"/>
          <w:szCs w:val="22"/>
        </w:rPr>
        <w:t xml:space="preserve">From this graph, we need to check for stationarity before applying the ARIMA model. If it non-stationary, we need to detrended and </w:t>
      </w:r>
      <w:proofErr w:type="spellStart"/>
      <w:r w:rsidRPr="00315B5F">
        <w:rPr>
          <w:sz w:val="22"/>
          <w:szCs w:val="22"/>
        </w:rPr>
        <w:t>deseasonalized</w:t>
      </w:r>
      <w:proofErr w:type="spellEnd"/>
      <w:r w:rsidRPr="00315B5F">
        <w:rPr>
          <w:sz w:val="22"/>
          <w:szCs w:val="22"/>
        </w:rPr>
        <w:t xml:space="preserve"> series to make data become stationarity. </w:t>
      </w:r>
    </w:p>
    <w:p w14:paraId="56B4BE05" w14:textId="77333085" w:rsidR="00CF557B" w:rsidRPr="00194C3E" w:rsidRDefault="00CF557B" w:rsidP="006B0558">
      <w:pPr>
        <w:pStyle w:val="ListParagraph"/>
        <w:numPr>
          <w:ilvl w:val="1"/>
          <w:numId w:val="1"/>
        </w:numPr>
        <w:spacing w:line="480" w:lineRule="auto"/>
        <w:rPr>
          <w:i/>
          <w:iCs/>
        </w:rPr>
      </w:pPr>
      <w:r w:rsidRPr="00194C3E">
        <w:rPr>
          <w:i/>
          <w:iCs/>
        </w:rPr>
        <w:lastRenderedPageBreak/>
        <w:t xml:space="preserve">Check </w:t>
      </w:r>
      <w:r w:rsidR="00584E43" w:rsidRPr="00194C3E">
        <w:rPr>
          <w:i/>
          <w:iCs/>
        </w:rPr>
        <w:t xml:space="preserve">for </w:t>
      </w:r>
      <w:r w:rsidRPr="00194C3E">
        <w:rPr>
          <w:i/>
          <w:iCs/>
        </w:rPr>
        <w:t>Stationar</w:t>
      </w:r>
      <w:r w:rsidR="00584E43" w:rsidRPr="00194C3E">
        <w:rPr>
          <w:i/>
          <w:iCs/>
        </w:rPr>
        <w:t>ity</w:t>
      </w:r>
      <w:r w:rsidRPr="00194C3E">
        <w:rPr>
          <w:i/>
          <w:iCs/>
        </w:rPr>
        <w:t xml:space="preserve"> </w:t>
      </w:r>
    </w:p>
    <w:p w14:paraId="39612FFB" w14:textId="5851A927" w:rsidR="00104F9E" w:rsidRPr="00315B5F" w:rsidRDefault="000C6BDF" w:rsidP="00104F9E">
      <w:pPr>
        <w:spacing w:line="480" w:lineRule="auto"/>
        <w:ind w:firstLine="720"/>
        <w:rPr>
          <w:sz w:val="22"/>
          <w:szCs w:val="22"/>
        </w:rPr>
      </w:pPr>
      <w:r w:rsidRPr="00315B5F">
        <w:rPr>
          <w:sz w:val="22"/>
          <w:szCs w:val="22"/>
        </w:rPr>
        <w:t>We decided to use the Augmented Dickey Fuller Test to test whether the series is stationary or not</w:t>
      </w:r>
      <w:r w:rsidR="00104F9E" w:rsidRPr="00315B5F">
        <w:rPr>
          <w:sz w:val="22"/>
          <w:szCs w:val="22"/>
        </w:rPr>
        <w:t xml:space="preserve">, since the ADF Test is one of a certain statistical test which is widely used </w:t>
      </w:r>
      <w:r w:rsidR="00104F9E" w:rsidRPr="00315B5F">
        <w:rPr>
          <w:sz w:val="22"/>
          <w:szCs w:val="22"/>
        </w:rPr>
        <w:t>for analyzing the stationarity of a series</w:t>
      </w:r>
      <w:r w:rsidR="00043F61">
        <w:rPr>
          <w:sz w:val="22"/>
          <w:szCs w:val="22"/>
        </w:rPr>
        <w:t xml:space="preserve"> </w:t>
      </w:r>
      <w:r w:rsidR="00043F61" w:rsidRPr="00043F61">
        <w:rPr>
          <w:i/>
          <w:iCs/>
          <w:sz w:val="22"/>
          <w:szCs w:val="22"/>
        </w:rPr>
        <w:t>(Prabhakaran, 2022)</w:t>
      </w:r>
      <w:r w:rsidR="00104F9E" w:rsidRPr="00043F61">
        <w:rPr>
          <w:i/>
          <w:iCs/>
          <w:sz w:val="22"/>
          <w:szCs w:val="22"/>
        </w:rPr>
        <w:t>.</w:t>
      </w:r>
      <w:r w:rsidR="00104F9E" w:rsidRPr="00315B5F">
        <w:rPr>
          <w:sz w:val="22"/>
          <w:szCs w:val="22"/>
        </w:rPr>
        <w:t xml:space="preserve"> In this test, the null hypothesis represents that the time series has a unit root, meaning this time series is non-stationary. It has some time dependent structure like trend and seasonality.  While the alternative hypothesis suggests that the time series does not have a unit root, meaning this time series is stationary. It does not contain time dependent structures. </w:t>
      </w:r>
    </w:p>
    <w:p w14:paraId="54F75D6A" w14:textId="2E57139F" w:rsidR="00104F9E" w:rsidRDefault="00DB4F8E" w:rsidP="00194C3E">
      <w:pPr>
        <w:ind w:firstLine="720"/>
        <w:contextualSpacing/>
        <w:jc w:val="center"/>
        <w:rPr>
          <w:sz w:val="22"/>
          <w:szCs w:val="22"/>
        </w:rPr>
      </w:pPr>
      <w:r w:rsidRPr="00315B5F">
        <w:rPr>
          <w:noProof/>
          <w:sz w:val="22"/>
          <w:szCs w:val="22"/>
        </w:rPr>
        <w:drawing>
          <wp:inline distT="0" distB="0" distL="0" distR="0" wp14:anchorId="5D987FD8" wp14:editId="070C5814">
            <wp:extent cx="2641600" cy="558800"/>
            <wp:effectExtent l="0" t="0" r="0" b="0"/>
            <wp:docPr id="362420651" name="Picture 5"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0651" name="Picture 5" descr="A black text on a white background&#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2641600" cy="558800"/>
                    </a:xfrm>
                    <a:prstGeom prst="rect">
                      <a:avLst/>
                    </a:prstGeom>
                  </pic:spPr>
                </pic:pic>
              </a:graphicData>
            </a:graphic>
          </wp:inline>
        </w:drawing>
      </w:r>
    </w:p>
    <w:p w14:paraId="5BE13D1B" w14:textId="4B4A6368" w:rsidR="00194C3E" w:rsidRDefault="00194C3E" w:rsidP="00194C3E">
      <w:pPr>
        <w:ind w:firstLine="720"/>
        <w:contextualSpacing/>
        <w:jc w:val="center"/>
        <w:rPr>
          <w:i/>
          <w:iCs/>
          <w:sz w:val="21"/>
          <w:szCs w:val="21"/>
        </w:rPr>
      </w:pPr>
      <w:r w:rsidRPr="00194C3E">
        <w:rPr>
          <w:i/>
          <w:iCs/>
          <w:sz w:val="21"/>
          <w:szCs w:val="21"/>
        </w:rPr>
        <w:t>Table 3: ADF Test Statistic</w:t>
      </w:r>
    </w:p>
    <w:p w14:paraId="1A5B7EE7" w14:textId="77777777" w:rsidR="00194C3E" w:rsidRPr="00194C3E" w:rsidRDefault="00194C3E" w:rsidP="00194C3E">
      <w:pPr>
        <w:ind w:firstLine="720"/>
        <w:contextualSpacing/>
        <w:jc w:val="center"/>
        <w:rPr>
          <w:i/>
          <w:iCs/>
          <w:sz w:val="21"/>
          <w:szCs w:val="21"/>
        </w:rPr>
      </w:pPr>
    </w:p>
    <w:p w14:paraId="56F56D1C" w14:textId="77777777" w:rsidR="00312A84" w:rsidRPr="00315B5F" w:rsidRDefault="00104F9E" w:rsidP="00104F9E">
      <w:pPr>
        <w:spacing w:line="480" w:lineRule="auto"/>
        <w:ind w:firstLine="720"/>
        <w:rPr>
          <w:sz w:val="22"/>
          <w:szCs w:val="22"/>
        </w:rPr>
      </w:pPr>
      <w:r w:rsidRPr="00315B5F">
        <w:rPr>
          <w:sz w:val="22"/>
          <w:szCs w:val="22"/>
        </w:rPr>
        <w:t xml:space="preserve">The test statistics for ADF Test is </w:t>
      </w:r>
      <w:r w:rsidR="00DB4F8E" w:rsidRPr="00315B5F">
        <w:rPr>
          <w:sz w:val="22"/>
          <w:szCs w:val="22"/>
        </w:rPr>
        <w:t>-2.066675 and the p-value is 0.258124</w:t>
      </w:r>
      <w:r w:rsidRPr="00315B5F">
        <w:rPr>
          <w:sz w:val="22"/>
          <w:szCs w:val="22"/>
        </w:rPr>
        <w:t xml:space="preserve"> </w:t>
      </w:r>
      <w:r w:rsidR="00DB4F8E" w:rsidRPr="00315B5F">
        <w:rPr>
          <w:sz w:val="22"/>
          <w:szCs w:val="22"/>
        </w:rPr>
        <w:t xml:space="preserve">which is greater than 0.05 significance level. This series fails to reject the null hypothesis at the 5% significance level. It is statistically insignificant to show that there is stationary at 5% significance level. </w:t>
      </w:r>
    </w:p>
    <w:p w14:paraId="477C445C" w14:textId="6E1FC30B" w:rsidR="00312A84" w:rsidRPr="00194C3E" w:rsidRDefault="00312A84" w:rsidP="00194C3E">
      <w:pPr>
        <w:ind w:firstLine="720"/>
        <w:jc w:val="center"/>
        <w:rPr>
          <w:i/>
          <w:iCs/>
          <w:sz w:val="20"/>
          <w:szCs w:val="20"/>
        </w:rPr>
      </w:pPr>
      <w:r w:rsidRPr="00194C3E">
        <w:rPr>
          <w:i/>
          <w:iCs/>
          <w:noProof/>
          <w:sz w:val="20"/>
          <w:szCs w:val="20"/>
        </w:rPr>
        <w:drawing>
          <wp:inline distT="0" distB="0" distL="0" distR="0" wp14:anchorId="538A678B" wp14:editId="36A63361">
            <wp:extent cx="4754880" cy="3574288"/>
            <wp:effectExtent l="0" t="0" r="0" b="0"/>
            <wp:docPr id="1732388195" name="Picture 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8195" name="Picture 6" descr="A picture containing text, screenshot, plot,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9773" cy="3600518"/>
                    </a:xfrm>
                    <a:prstGeom prst="rect">
                      <a:avLst/>
                    </a:prstGeom>
                  </pic:spPr>
                </pic:pic>
              </a:graphicData>
            </a:graphic>
          </wp:inline>
        </w:drawing>
      </w:r>
    </w:p>
    <w:p w14:paraId="4583DD72" w14:textId="4AD97FE0" w:rsidR="00194C3E" w:rsidRPr="00194C3E" w:rsidRDefault="00194C3E" w:rsidP="00194C3E">
      <w:pPr>
        <w:ind w:firstLine="720"/>
        <w:jc w:val="center"/>
        <w:rPr>
          <w:i/>
          <w:iCs/>
          <w:sz w:val="20"/>
          <w:szCs w:val="20"/>
        </w:rPr>
      </w:pPr>
      <w:r w:rsidRPr="00194C3E">
        <w:rPr>
          <w:i/>
          <w:iCs/>
          <w:sz w:val="20"/>
          <w:szCs w:val="20"/>
        </w:rPr>
        <w:t>Figure 2: The ACF for AAL</w:t>
      </w:r>
    </w:p>
    <w:p w14:paraId="10DEFBC5" w14:textId="2067C1A3" w:rsidR="000C6BDF" w:rsidRDefault="00312A84" w:rsidP="00104F9E">
      <w:pPr>
        <w:spacing w:line="480" w:lineRule="auto"/>
        <w:ind w:firstLine="720"/>
        <w:rPr>
          <w:sz w:val="22"/>
          <w:szCs w:val="22"/>
        </w:rPr>
      </w:pPr>
      <w:r w:rsidRPr="00315B5F">
        <w:rPr>
          <w:sz w:val="22"/>
          <w:szCs w:val="22"/>
        </w:rPr>
        <w:lastRenderedPageBreak/>
        <w:t xml:space="preserve">From the graph, the autocorrelation function for ALL company contains the trend and seasonality. </w:t>
      </w:r>
      <w:r w:rsidR="00DB4F8E" w:rsidRPr="00315B5F">
        <w:rPr>
          <w:sz w:val="22"/>
          <w:szCs w:val="22"/>
        </w:rPr>
        <w:t xml:space="preserve">Hence, we need to remove </w:t>
      </w:r>
      <w:r w:rsidRPr="00315B5F">
        <w:rPr>
          <w:sz w:val="22"/>
          <w:szCs w:val="22"/>
        </w:rPr>
        <w:t>such time dependent structures</w:t>
      </w:r>
      <w:r w:rsidR="00DB4F8E" w:rsidRPr="00315B5F">
        <w:rPr>
          <w:sz w:val="22"/>
          <w:szCs w:val="22"/>
        </w:rPr>
        <w:t xml:space="preserve"> </w:t>
      </w:r>
      <w:r w:rsidRPr="00315B5F">
        <w:rPr>
          <w:sz w:val="22"/>
          <w:szCs w:val="22"/>
        </w:rPr>
        <w:t>to make this series become stationary.</w:t>
      </w:r>
    </w:p>
    <w:p w14:paraId="5260346E" w14:textId="77777777" w:rsidR="00194C3E" w:rsidRPr="00315B5F" w:rsidRDefault="00194C3E" w:rsidP="00104F9E">
      <w:pPr>
        <w:spacing w:line="480" w:lineRule="auto"/>
        <w:ind w:firstLine="720"/>
        <w:rPr>
          <w:sz w:val="22"/>
          <w:szCs w:val="22"/>
        </w:rPr>
      </w:pPr>
    </w:p>
    <w:p w14:paraId="26D8557A" w14:textId="54BF234F" w:rsidR="00CF557B" w:rsidRPr="00194C3E" w:rsidRDefault="00CF557B" w:rsidP="006B0558">
      <w:pPr>
        <w:pStyle w:val="ListParagraph"/>
        <w:numPr>
          <w:ilvl w:val="1"/>
          <w:numId w:val="1"/>
        </w:numPr>
        <w:spacing w:line="480" w:lineRule="auto"/>
        <w:rPr>
          <w:i/>
          <w:iCs/>
        </w:rPr>
      </w:pPr>
      <w:r w:rsidRPr="00194C3E">
        <w:rPr>
          <w:i/>
          <w:iCs/>
        </w:rPr>
        <w:t>Detrend</w:t>
      </w:r>
      <w:r w:rsidR="00DB4F8E" w:rsidRPr="00194C3E">
        <w:rPr>
          <w:i/>
          <w:iCs/>
        </w:rPr>
        <w:t>ed</w:t>
      </w:r>
      <w:r w:rsidRPr="00194C3E">
        <w:rPr>
          <w:i/>
          <w:iCs/>
        </w:rPr>
        <w:t xml:space="preserve"> and </w:t>
      </w:r>
      <w:proofErr w:type="spellStart"/>
      <w:r w:rsidR="001561C4" w:rsidRPr="00194C3E">
        <w:rPr>
          <w:i/>
          <w:iCs/>
        </w:rPr>
        <w:t>Deseasonalize</w:t>
      </w:r>
      <w:r w:rsidR="00DB4F8E" w:rsidRPr="00194C3E">
        <w:rPr>
          <w:i/>
          <w:iCs/>
        </w:rPr>
        <w:t>d</w:t>
      </w:r>
      <w:proofErr w:type="spellEnd"/>
      <w:r w:rsidR="001561C4" w:rsidRPr="00194C3E">
        <w:rPr>
          <w:i/>
          <w:iCs/>
        </w:rPr>
        <w:t xml:space="preserve"> Data</w:t>
      </w:r>
    </w:p>
    <w:p w14:paraId="140EF521" w14:textId="5DCFC153" w:rsidR="00893FA4" w:rsidRPr="00315B5F" w:rsidRDefault="00312A84" w:rsidP="00893FA4">
      <w:pPr>
        <w:spacing w:line="480" w:lineRule="auto"/>
        <w:ind w:firstLine="720"/>
        <w:rPr>
          <w:sz w:val="22"/>
          <w:szCs w:val="22"/>
        </w:rPr>
      </w:pPr>
      <w:r w:rsidRPr="00315B5F">
        <w:rPr>
          <w:sz w:val="22"/>
          <w:szCs w:val="22"/>
        </w:rPr>
        <w:t>Seasonal and Trend decomposition using Loess (STL) is a flexible and robust approach for decomposing time series data, while the Loess method is utilized to estimate nonlinear relationship</w:t>
      </w:r>
      <w:r w:rsidR="0044232F" w:rsidRPr="00315B5F">
        <w:rPr>
          <w:sz w:val="22"/>
          <w:szCs w:val="22"/>
        </w:rPr>
        <w:t xml:space="preserve"> </w:t>
      </w:r>
      <w:r w:rsidR="0044232F" w:rsidRPr="00043F61">
        <w:rPr>
          <w:i/>
          <w:iCs/>
          <w:sz w:val="22"/>
          <w:szCs w:val="22"/>
        </w:rPr>
        <w:t>(</w:t>
      </w:r>
      <w:r w:rsidR="00043F61" w:rsidRPr="00043F61">
        <w:rPr>
          <w:i/>
          <w:iCs/>
          <w:sz w:val="22"/>
          <w:szCs w:val="22"/>
        </w:rPr>
        <w:t>Robert, 1990</w:t>
      </w:r>
      <w:r w:rsidR="0044232F" w:rsidRPr="00043F61">
        <w:rPr>
          <w:i/>
          <w:iCs/>
          <w:sz w:val="22"/>
          <w:szCs w:val="22"/>
        </w:rPr>
        <w:t>)</w:t>
      </w:r>
      <w:r w:rsidRPr="00043F61">
        <w:rPr>
          <w:i/>
          <w:iCs/>
          <w:sz w:val="22"/>
          <w:szCs w:val="22"/>
        </w:rPr>
        <w:t>.</w:t>
      </w:r>
      <w:r w:rsidRPr="00315B5F">
        <w:rPr>
          <w:sz w:val="22"/>
          <w:szCs w:val="22"/>
        </w:rPr>
        <w:t xml:space="preserve"> This project use STL method to remove trend and seasonality.</w:t>
      </w:r>
    </w:p>
    <w:p w14:paraId="2DBD143B" w14:textId="17E6A7BD" w:rsidR="00312A84" w:rsidRPr="00315B5F" w:rsidRDefault="00312A84" w:rsidP="00893FA4">
      <w:pPr>
        <w:spacing w:line="480" w:lineRule="auto"/>
        <w:ind w:firstLine="720"/>
        <w:rPr>
          <w:sz w:val="22"/>
          <w:szCs w:val="22"/>
        </w:rPr>
      </w:pPr>
      <w:r w:rsidRPr="00315B5F">
        <w:rPr>
          <w:sz w:val="22"/>
          <w:szCs w:val="22"/>
        </w:rPr>
        <w:t xml:space="preserve"> </w:t>
      </w:r>
      <w:r w:rsidR="00893FA4" w:rsidRPr="00315B5F">
        <w:rPr>
          <w:sz w:val="22"/>
          <w:szCs w:val="22"/>
        </w:rPr>
        <w:t xml:space="preserve"> W</w:t>
      </w:r>
      <w:r w:rsidRPr="00315B5F">
        <w:rPr>
          <w:sz w:val="22"/>
          <w:szCs w:val="22"/>
        </w:rPr>
        <w:t xml:space="preserve">e noticed that there is seasonality in the </w:t>
      </w:r>
      <w:r w:rsidR="0044232F" w:rsidRPr="00315B5F">
        <w:rPr>
          <w:sz w:val="22"/>
          <w:szCs w:val="22"/>
        </w:rPr>
        <w:t xml:space="preserve">data, and we take period equals to 10. </w:t>
      </w:r>
    </w:p>
    <w:p w14:paraId="0B827088" w14:textId="2A305F8F" w:rsidR="0044232F" w:rsidRPr="00194C3E" w:rsidRDefault="0044232F" w:rsidP="00194C3E">
      <w:pPr>
        <w:rPr>
          <w:i/>
          <w:iCs/>
          <w:sz w:val="21"/>
          <w:szCs w:val="21"/>
        </w:rPr>
      </w:pPr>
      <w:r w:rsidRPr="00194C3E">
        <w:rPr>
          <w:i/>
          <w:iCs/>
          <w:noProof/>
          <w:sz w:val="21"/>
          <w:szCs w:val="21"/>
        </w:rPr>
        <w:drawing>
          <wp:inline distT="0" distB="0" distL="0" distR="0" wp14:anchorId="1CCEA853" wp14:editId="1DFC25E0">
            <wp:extent cx="5943600" cy="4342765"/>
            <wp:effectExtent l="0" t="0" r="0" b="635"/>
            <wp:docPr id="1464589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89791" name="Picture 1464589791"/>
                    <pic:cNvPicPr/>
                  </pic:nvPicPr>
                  <pic:blipFill>
                    <a:blip r:embed="rId11">
                      <a:extLst>
                        <a:ext uri="{28A0092B-C50C-407E-A947-70E740481C1C}">
                          <a14:useLocalDpi xmlns:a14="http://schemas.microsoft.com/office/drawing/2010/main" val="0"/>
                        </a:ext>
                      </a:extLst>
                    </a:blip>
                    <a:stretch>
                      <a:fillRect/>
                    </a:stretch>
                  </pic:blipFill>
                  <pic:spPr>
                    <a:xfrm>
                      <a:off x="0" y="0"/>
                      <a:ext cx="5943600" cy="4342765"/>
                    </a:xfrm>
                    <a:prstGeom prst="rect">
                      <a:avLst/>
                    </a:prstGeom>
                  </pic:spPr>
                </pic:pic>
              </a:graphicData>
            </a:graphic>
          </wp:inline>
        </w:drawing>
      </w:r>
    </w:p>
    <w:p w14:paraId="2A71AEEC" w14:textId="195CD3F1" w:rsidR="0044232F" w:rsidRDefault="00194C3E" w:rsidP="00194C3E">
      <w:pPr>
        <w:jc w:val="center"/>
        <w:rPr>
          <w:i/>
          <w:iCs/>
          <w:sz w:val="21"/>
          <w:szCs w:val="21"/>
        </w:rPr>
      </w:pPr>
      <w:r w:rsidRPr="00194C3E">
        <w:rPr>
          <w:i/>
          <w:iCs/>
          <w:sz w:val="21"/>
          <w:szCs w:val="21"/>
        </w:rPr>
        <w:t xml:space="preserve">Figure 3: </w:t>
      </w:r>
      <w:r w:rsidR="0044232F" w:rsidRPr="00194C3E">
        <w:rPr>
          <w:i/>
          <w:iCs/>
          <w:sz w:val="21"/>
          <w:szCs w:val="21"/>
        </w:rPr>
        <w:t xml:space="preserve">STL </w:t>
      </w:r>
      <w:r w:rsidRPr="00194C3E">
        <w:rPr>
          <w:i/>
          <w:iCs/>
          <w:sz w:val="21"/>
          <w:szCs w:val="21"/>
        </w:rPr>
        <w:t>A</w:t>
      </w:r>
      <w:r w:rsidR="0044232F" w:rsidRPr="00194C3E">
        <w:rPr>
          <w:i/>
          <w:iCs/>
          <w:sz w:val="21"/>
          <w:szCs w:val="21"/>
        </w:rPr>
        <w:t>pplied to the AAL company</w:t>
      </w:r>
    </w:p>
    <w:p w14:paraId="5F260E77" w14:textId="77777777" w:rsidR="00194C3E" w:rsidRPr="00194C3E" w:rsidRDefault="00194C3E" w:rsidP="00194C3E">
      <w:pPr>
        <w:jc w:val="center"/>
        <w:rPr>
          <w:i/>
          <w:iCs/>
          <w:sz w:val="21"/>
          <w:szCs w:val="21"/>
        </w:rPr>
      </w:pPr>
    </w:p>
    <w:p w14:paraId="113605DA" w14:textId="7E9DFEF3" w:rsidR="00893FA4" w:rsidRPr="00315B5F" w:rsidRDefault="0044232F" w:rsidP="00893FA4">
      <w:pPr>
        <w:spacing w:line="480" w:lineRule="auto"/>
        <w:ind w:firstLine="720"/>
        <w:rPr>
          <w:sz w:val="22"/>
          <w:szCs w:val="22"/>
        </w:rPr>
      </w:pPr>
      <w:r w:rsidRPr="00315B5F">
        <w:rPr>
          <w:sz w:val="22"/>
          <w:szCs w:val="22"/>
        </w:rPr>
        <w:t xml:space="preserve">From the graph, the trend-cycle is more flexible, but the seasonal component remains constant throughout time. Then, we can use the STL method to decompose the trend and seasonality. </w:t>
      </w:r>
      <w:r w:rsidR="00893FA4" w:rsidRPr="00315B5F">
        <w:rPr>
          <w:sz w:val="22"/>
          <w:szCs w:val="22"/>
        </w:rPr>
        <w:t xml:space="preserve">When </w:t>
      </w:r>
      <w:r w:rsidR="00893FA4" w:rsidRPr="00315B5F">
        <w:rPr>
          <w:sz w:val="22"/>
          <w:szCs w:val="22"/>
        </w:rPr>
        <w:lastRenderedPageBreak/>
        <w:t>looking at time series data it</w:t>
      </w:r>
      <w:r w:rsidR="00893FA4" w:rsidRPr="00315B5F">
        <w:rPr>
          <w:sz w:val="22"/>
          <w:szCs w:val="22"/>
        </w:rPr>
        <w:t xml:space="preserve"> is</w:t>
      </w:r>
      <w:r w:rsidR="00893FA4" w:rsidRPr="00315B5F">
        <w:rPr>
          <w:sz w:val="22"/>
          <w:szCs w:val="22"/>
        </w:rPr>
        <w:t xml:space="preserve"> difficult to manually extract the trend or identify the seasonality. Fortunately, we can automatically decompose a time series and helps us have a clearer view of the components as </w:t>
      </w:r>
      <w:r w:rsidR="00893FA4" w:rsidRPr="00315B5F">
        <w:rPr>
          <w:sz w:val="22"/>
          <w:szCs w:val="22"/>
        </w:rPr>
        <w:t>it is</w:t>
      </w:r>
      <w:r w:rsidR="00893FA4" w:rsidRPr="00315B5F">
        <w:rPr>
          <w:sz w:val="22"/>
          <w:szCs w:val="22"/>
        </w:rPr>
        <w:t xml:space="preserve"> easier to analyze the trend if we remove the seasonality </w:t>
      </w:r>
      <w:r w:rsidR="00893FA4" w:rsidRPr="00315B5F">
        <w:rPr>
          <w:sz w:val="22"/>
          <w:szCs w:val="22"/>
        </w:rPr>
        <w:t xml:space="preserve">and trend </w:t>
      </w:r>
      <w:r w:rsidR="00893FA4" w:rsidRPr="00315B5F">
        <w:rPr>
          <w:sz w:val="22"/>
          <w:szCs w:val="22"/>
        </w:rPr>
        <w:t xml:space="preserve">from our data and </w:t>
      </w:r>
      <w:r w:rsidR="00893FA4" w:rsidRPr="00315B5F">
        <w:rPr>
          <w:sz w:val="22"/>
          <w:szCs w:val="22"/>
        </w:rPr>
        <w:t>vice</w:t>
      </w:r>
      <w:r w:rsidR="00893FA4" w:rsidRPr="00315B5F">
        <w:rPr>
          <w:sz w:val="22"/>
          <w:szCs w:val="22"/>
        </w:rPr>
        <w:t xml:space="preserve"> versa.</w:t>
      </w:r>
      <w:r w:rsidR="00893FA4" w:rsidRPr="00315B5F">
        <w:rPr>
          <w:sz w:val="22"/>
          <w:szCs w:val="22"/>
        </w:rPr>
        <w:t xml:space="preserve"> Now, we visualize the detrended and </w:t>
      </w:r>
      <w:proofErr w:type="spellStart"/>
      <w:r w:rsidR="00893FA4" w:rsidRPr="00315B5F">
        <w:rPr>
          <w:sz w:val="22"/>
          <w:szCs w:val="22"/>
        </w:rPr>
        <w:t>deseasonalized</w:t>
      </w:r>
      <w:proofErr w:type="spellEnd"/>
      <w:r w:rsidR="00893FA4" w:rsidRPr="00315B5F">
        <w:rPr>
          <w:sz w:val="22"/>
          <w:szCs w:val="22"/>
        </w:rPr>
        <w:t xml:space="preserve"> data again:</w:t>
      </w:r>
    </w:p>
    <w:p w14:paraId="20B98C69" w14:textId="51314B16" w:rsidR="00893FA4" w:rsidRPr="00194C3E" w:rsidRDefault="00893FA4" w:rsidP="00194C3E">
      <w:pPr>
        <w:jc w:val="center"/>
        <w:rPr>
          <w:i/>
          <w:iCs/>
          <w:sz w:val="21"/>
          <w:szCs w:val="21"/>
        </w:rPr>
      </w:pPr>
      <w:r w:rsidRPr="00194C3E">
        <w:rPr>
          <w:i/>
          <w:iCs/>
          <w:noProof/>
          <w:sz w:val="21"/>
          <w:szCs w:val="21"/>
          <w14:ligatures w14:val="standardContextual"/>
        </w:rPr>
        <w:drawing>
          <wp:inline distT="0" distB="0" distL="0" distR="0" wp14:anchorId="6B1A6248" wp14:editId="7087B1CA">
            <wp:extent cx="4979963" cy="1492393"/>
            <wp:effectExtent l="0" t="0" r="0" b="6350"/>
            <wp:docPr id="500691508" name="Picture 1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91508" name="Picture 10" descr="A picture containing text, screenshot, fon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47939" cy="1512764"/>
                    </a:xfrm>
                    <a:prstGeom prst="rect">
                      <a:avLst/>
                    </a:prstGeom>
                  </pic:spPr>
                </pic:pic>
              </a:graphicData>
            </a:graphic>
          </wp:inline>
        </w:drawing>
      </w:r>
    </w:p>
    <w:p w14:paraId="61E10E0C" w14:textId="45F14571" w:rsidR="00194C3E" w:rsidRDefault="00194C3E" w:rsidP="00194C3E">
      <w:pPr>
        <w:jc w:val="center"/>
        <w:rPr>
          <w:i/>
          <w:iCs/>
          <w:sz w:val="21"/>
          <w:szCs w:val="21"/>
        </w:rPr>
      </w:pPr>
      <w:r w:rsidRPr="00194C3E">
        <w:rPr>
          <w:i/>
          <w:iCs/>
          <w:sz w:val="21"/>
          <w:szCs w:val="21"/>
        </w:rPr>
        <w:t xml:space="preserve">Table 4: Dataset of Detrend and </w:t>
      </w:r>
      <w:proofErr w:type="spellStart"/>
      <w:r w:rsidRPr="00194C3E">
        <w:rPr>
          <w:i/>
          <w:iCs/>
          <w:sz w:val="21"/>
          <w:szCs w:val="21"/>
        </w:rPr>
        <w:t>Deseason</w:t>
      </w:r>
      <w:proofErr w:type="spellEnd"/>
      <w:r w:rsidRPr="00194C3E">
        <w:rPr>
          <w:i/>
          <w:iCs/>
          <w:sz w:val="21"/>
          <w:szCs w:val="21"/>
        </w:rPr>
        <w:t xml:space="preserve"> </w:t>
      </w:r>
    </w:p>
    <w:p w14:paraId="1A55FA37" w14:textId="77777777" w:rsidR="00194C3E" w:rsidRDefault="00194C3E" w:rsidP="00194C3E">
      <w:pPr>
        <w:jc w:val="center"/>
        <w:rPr>
          <w:i/>
          <w:iCs/>
          <w:sz w:val="21"/>
          <w:szCs w:val="21"/>
        </w:rPr>
      </w:pPr>
    </w:p>
    <w:p w14:paraId="3EC08111" w14:textId="77777777" w:rsidR="00194C3E" w:rsidRPr="00194C3E" w:rsidRDefault="00194C3E" w:rsidP="00194C3E">
      <w:pPr>
        <w:jc w:val="center"/>
        <w:rPr>
          <w:i/>
          <w:iCs/>
          <w:sz w:val="21"/>
          <w:szCs w:val="21"/>
        </w:rPr>
      </w:pPr>
    </w:p>
    <w:p w14:paraId="5B58D4EF" w14:textId="77777777" w:rsidR="00570F46" w:rsidRPr="00315B5F" w:rsidRDefault="00893FA4" w:rsidP="00893FA4">
      <w:pPr>
        <w:spacing w:line="480" w:lineRule="auto"/>
        <w:ind w:firstLine="720"/>
        <w:rPr>
          <w:sz w:val="22"/>
          <w:szCs w:val="22"/>
        </w:rPr>
      </w:pPr>
      <w:r w:rsidRPr="00315B5F">
        <w:rPr>
          <w:sz w:val="22"/>
          <w:szCs w:val="22"/>
        </w:rPr>
        <w:t xml:space="preserve">After </w:t>
      </w:r>
      <w:proofErr w:type="spellStart"/>
      <w:r w:rsidRPr="00315B5F">
        <w:rPr>
          <w:sz w:val="22"/>
          <w:szCs w:val="22"/>
        </w:rPr>
        <w:t>deseasonalizing</w:t>
      </w:r>
      <w:proofErr w:type="spellEnd"/>
      <w:r w:rsidRPr="00315B5F">
        <w:rPr>
          <w:sz w:val="22"/>
          <w:szCs w:val="22"/>
        </w:rPr>
        <w:t xml:space="preserve"> and detrending</w:t>
      </w:r>
      <w:r w:rsidRPr="00315B5F">
        <w:rPr>
          <w:sz w:val="22"/>
          <w:szCs w:val="22"/>
        </w:rPr>
        <w:t>, it is harder to identify seasonality</w:t>
      </w:r>
      <w:r w:rsidRPr="00315B5F">
        <w:rPr>
          <w:sz w:val="22"/>
          <w:szCs w:val="22"/>
        </w:rPr>
        <w:t xml:space="preserve"> and trend</w:t>
      </w:r>
      <w:r w:rsidRPr="00315B5F">
        <w:rPr>
          <w:sz w:val="22"/>
          <w:szCs w:val="22"/>
        </w:rPr>
        <w:t xml:space="preserve"> directly from the figure. We are unable to completely remove seasonality</w:t>
      </w:r>
      <w:r w:rsidRPr="00315B5F">
        <w:rPr>
          <w:sz w:val="22"/>
          <w:szCs w:val="22"/>
        </w:rPr>
        <w:t xml:space="preserve"> and trend</w:t>
      </w:r>
      <w:r w:rsidRPr="00315B5F">
        <w:rPr>
          <w:sz w:val="22"/>
          <w:szCs w:val="22"/>
        </w:rPr>
        <w:t xml:space="preserve"> for the stock 'ALL'. Stock price seasonality is not a guaranteed or consistent phenomenon, and it can vary widely depending on various factors such as market conditions, global events, and company-specific factors.</w:t>
      </w:r>
      <w:r w:rsidRPr="00315B5F">
        <w:rPr>
          <w:sz w:val="22"/>
          <w:szCs w:val="22"/>
        </w:rPr>
        <w:t xml:space="preserve"> </w:t>
      </w:r>
    </w:p>
    <w:p w14:paraId="2ED6BB7B" w14:textId="13FE958C" w:rsidR="00570F46" w:rsidRPr="00194C3E" w:rsidRDefault="00570F46" w:rsidP="00194C3E">
      <w:pPr>
        <w:jc w:val="center"/>
        <w:rPr>
          <w:i/>
          <w:iCs/>
          <w:sz w:val="21"/>
          <w:szCs w:val="21"/>
        </w:rPr>
      </w:pPr>
      <w:r w:rsidRPr="00194C3E">
        <w:rPr>
          <w:i/>
          <w:iCs/>
          <w:noProof/>
          <w:sz w:val="21"/>
          <w:szCs w:val="21"/>
          <w14:ligatures w14:val="standardContextual"/>
        </w:rPr>
        <w:drawing>
          <wp:inline distT="0" distB="0" distL="0" distR="0" wp14:anchorId="628F719A" wp14:editId="57194684">
            <wp:extent cx="5943600" cy="3180715"/>
            <wp:effectExtent l="0" t="0" r="0" b="0"/>
            <wp:docPr id="1871543038" name="Picture 1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43038" name="Picture 11" descr="A picture containing line, plot, text,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C59C00E" w14:textId="0CB518E5" w:rsidR="00194C3E" w:rsidRPr="00194C3E" w:rsidRDefault="00194C3E" w:rsidP="00194C3E">
      <w:pPr>
        <w:jc w:val="center"/>
        <w:rPr>
          <w:i/>
          <w:iCs/>
          <w:sz w:val="21"/>
          <w:szCs w:val="21"/>
        </w:rPr>
      </w:pPr>
      <w:r w:rsidRPr="00194C3E">
        <w:rPr>
          <w:i/>
          <w:iCs/>
          <w:sz w:val="21"/>
          <w:szCs w:val="21"/>
        </w:rPr>
        <w:t xml:space="preserve">Figure 4: Original, Detrend, and </w:t>
      </w:r>
      <w:proofErr w:type="spellStart"/>
      <w:r w:rsidRPr="00194C3E">
        <w:rPr>
          <w:i/>
          <w:iCs/>
          <w:sz w:val="21"/>
          <w:szCs w:val="21"/>
        </w:rPr>
        <w:t>Deseaon</w:t>
      </w:r>
      <w:proofErr w:type="spellEnd"/>
      <w:r w:rsidRPr="00194C3E">
        <w:rPr>
          <w:i/>
          <w:iCs/>
          <w:sz w:val="21"/>
          <w:szCs w:val="21"/>
        </w:rPr>
        <w:t xml:space="preserve"> Data</w:t>
      </w:r>
    </w:p>
    <w:p w14:paraId="5723A5FB" w14:textId="28BBE31E" w:rsidR="00893FA4" w:rsidRPr="00315B5F" w:rsidRDefault="00893FA4" w:rsidP="00570F46">
      <w:pPr>
        <w:spacing w:line="480" w:lineRule="auto"/>
        <w:ind w:firstLine="720"/>
        <w:rPr>
          <w:sz w:val="22"/>
          <w:szCs w:val="22"/>
        </w:rPr>
      </w:pPr>
      <w:r w:rsidRPr="00315B5F">
        <w:rPr>
          <w:sz w:val="22"/>
          <w:szCs w:val="22"/>
        </w:rPr>
        <w:lastRenderedPageBreak/>
        <w:t xml:space="preserve">However, by using graph, it is obvious that we almost remove the trend and seasonality. </w:t>
      </w:r>
      <w:proofErr w:type="gramStart"/>
      <w:r w:rsidRPr="00315B5F">
        <w:rPr>
          <w:sz w:val="22"/>
          <w:szCs w:val="22"/>
        </w:rPr>
        <w:t>In order to</w:t>
      </w:r>
      <w:proofErr w:type="gramEnd"/>
      <w:r w:rsidRPr="00315B5F">
        <w:rPr>
          <w:sz w:val="22"/>
          <w:szCs w:val="22"/>
        </w:rPr>
        <w:t xml:space="preserve"> avoid </w:t>
      </w:r>
      <w:r w:rsidR="00570F46" w:rsidRPr="00315B5F">
        <w:rPr>
          <w:sz w:val="22"/>
          <w:szCs w:val="22"/>
        </w:rPr>
        <w:t xml:space="preserve">such time dependent structures, we will use ADF Test to test stationarity after finding the order of differencing. </w:t>
      </w:r>
    </w:p>
    <w:p w14:paraId="108273D9" w14:textId="0DA3828D" w:rsidR="0044232F" w:rsidRPr="00315B5F" w:rsidRDefault="0044232F" w:rsidP="0044232F">
      <w:pPr>
        <w:spacing w:line="480" w:lineRule="auto"/>
        <w:ind w:firstLine="720"/>
        <w:rPr>
          <w:sz w:val="22"/>
          <w:szCs w:val="22"/>
        </w:rPr>
      </w:pPr>
    </w:p>
    <w:p w14:paraId="04DCC9D4" w14:textId="61FF8DF9" w:rsidR="00CF557B" w:rsidRPr="00194C3E" w:rsidRDefault="00CF557B" w:rsidP="006B0558">
      <w:pPr>
        <w:pStyle w:val="ListParagraph"/>
        <w:numPr>
          <w:ilvl w:val="0"/>
          <w:numId w:val="1"/>
        </w:numPr>
        <w:spacing w:line="480" w:lineRule="auto"/>
        <w:rPr>
          <w:b/>
          <w:bCs/>
        </w:rPr>
      </w:pPr>
      <w:r w:rsidRPr="00194C3E">
        <w:rPr>
          <w:b/>
          <w:bCs/>
        </w:rPr>
        <w:t>Time Series Model and Modeling Process</w:t>
      </w:r>
    </w:p>
    <w:p w14:paraId="5370EAB3" w14:textId="7C5D2FFA" w:rsidR="00194C3E" w:rsidRDefault="00570F46" w:rsidP="00194C3E">
      <w:pPr>
        <w:spacing w:line="480" w:lineRule="auto"/>
        <w:ind w:firstLine="720"/>
        <w:rPr>
          <w:sz w:val="22"/>
          <w:szCs w:val="22"/>
        </w:rPr>
      </w:pPr>
      <w:r w:rsidRPr="00315B5F">
        <w:rPr>
          <w:sz w:val="22"/>
          <w:szCs w:val="22"/>
        </w:rPr>
        <w:t xml:space="preserve">Although we have Detrend only Data, </w:t>
      </w:r>
      <w:proofErr w:type="spellStart"/>
      <w:r w:rsidRPr="00315B5F">
        <w:rPr>
          <w:sz w:val="22"/>
          <w:szCs w:val="22"/>
        </w:rPr>
        <w:t>Deseasoned</w:t>
      </w:r>
      <w:proofErr w:type="spellEnd"/>
      <w:r w:rsidRPr="00315B5F">
        <w:rPr>
          <w:sz w:val="22"/>
          <w:szCs w:val="22"/>
        </w:rPr>
        <w:t xml:space="preserve"> only Data and Detrended and </w:t>
      </w:r>
      <w:proofErr w:type="spellStart"/>
      <w:r w:rsidRPr="00315B5F">
        <w:rPr>
          <w:sz w:val="22"/>
          <w:szCs w:val="22"/>
        </w:rPr>
        <w:t>Deseasoned</w:t>
      </w:r>
      <w:proofErr w:type="spellEnd"/>
      <w:r w:rsidRPr="00315B5F">
        <w:rPr>
          <w:sz w:val="22"/>
          <w:szCs w:val="22"/>
        </w:rPr>
        <w:t xml:space="preserve"> Data, we continued to use </w:t>
      </w:r>
      <w:proofErr w:type="spellStart"/>
      <w:r w:rsidRPr="00315B5F">
        <w:rPr>
          <w:sz w:val="22"/>
          <w:szCs w:val="22"/>
        </w:rPr>
        <w:t>Deseasoned</w:t>
      </w:r>
      <w:proofErr w:type="spellEnd"/>
      <w:r w:rsidRPr="00315B5F">
        <w:rPr>
          <w:sz w:val="22"/>
          <w:szCs w:val="22"/>
        </w:rPr>
        <w:t xml:space="preserve"> data to perform the modeling process. It is because that the </w:t>
      </w:r>
      <w:proofErr w:type="spellStart"/>
      <w:r w:rsidRPr="00315B5F">
        <w:rPr>
          <w:sz w:val="22"/>
          <w:szCs w:val="22"/>
        </w:rPr>
        <w:t>deseasoned</w:t>
      </w:r>
      <w:proofErr w:type="spellEnd"/>
      <w:r w:rsidRPr="00315B5F">
        <w:rPr>
          <w:sz w:val="22"/>
          <w:szCs w:val="22"/>
        </w:rPr>
        <w:t xml:space="preserve"> data works better with correct scale after trying different combinations. </w:t>
      </w:r>
    </w:p>
    <w:p w14:paraId="77E2AD21" w14:textId="77777777" w:rsidR="00194C3E" w:rsidRPr="00315B5F" w:rsidRDefault="00194C3E" w:rsidP="00194C3E">
      <w:pPr>
        <w:spacing w:line="480" w:lineRule="auto"/>
        <w:ind w:firstLine="720"/>
        <w:rPr>
          <w:sz w:val="22"/>
          <w:szCs w:val="22"/>
        </w:rPr>
      </w:pPr>
    </w:p>
    <w:p w14:paraId="7E5B67DC" w14:textId="4A5434B9" w:rsidR="00570F46" w:rsidRPr="00194C3E" w:rsidRDefault="00570F46" w:rsidP="006B0558">
      <w:pPr>
        <w:pStyle w:val="ListParagraph"/>
        <w:numPr>
          <w:ilvl w:val="1"/>
          <w:numId w:val="1"/>
        </w:numPr>
        <w:spacing w:line="480" w:lineRule="auto"/>
        <w:rPr>
          <w:i/>
          <w:iCs/>
        </w:rPr>
      </w:pPr>
      <w:r w:rsidRPr="00194C3E">
        <w:rPr>
          <w:i/>
          <w:iCs/>
        </w:rPr>
        <w:t xml:space="preserve">Autoregression </w:t>
      </w:r>
      <w:r w:rsidRPr="00194C3E">
        <w:rPr>
          <w:i/>
          <w:iCs/>
        </w:rPr>
        <w:sym w:font="Wingdings" w:char="F0E0"/>
      </w:r>
      <w:r w:rsidRPr="00194C3E">
        <w:rPr>
          <w:i/>
          <w:iCs/>
        </w:rPr>
        <w:t xml:space="preserve"> AR(p)</w:t>
      </w:r>
    </w:p>
    <w:p w14:paraId="528628DD" w14:textId="33E33D7A" w:rsidR="00570F46" w:rsidRPr="00315B5F" w:rsidRDefault="00570F46" w:rsidP="008936DD">
      <w:pPr>
        <w:spacing w:line="480" w:lineRule="auto"/>
        <w:ind w:firstLine="720"/>
        <w:rPr>
          <w:sz w:val="22"/>
          <w:szCs w:val="22"/>
        </w:rPr>
      </w:pPr>
      <w:r w:rsidRPr="00315B5F">
        <w:rPr>
          <w:sz w:val="22"/>
          <w:szCs w:val="22"/>
        </w:rPr>
        <w:t>AR represents a</w:t>
      </w:r>
      <w:r w:rsidRPr="00315B5F">
        <w:rPr>
          <w:sz w:val="22"/>
          <w:szCs w:val="22"/>
        </w:rPr>
        <w:t xml:space="preserve"> regression model that incorporates the dependent relationship between a </w:t>
      </w:r>
      <w:r w:rsidR="008936DD" w:rsidRPr="00315B5F">
        <w:rPr>
          <w:sz w:val="22"/>
          <w:szCs w:val="22"/>
        </w:rPr>
        <w:t>current</w:t>
      </w:r>
      <w:r w:rsidRPr="00315B5F">
        <w:rPr>
          <w:sz w:val="22"/>
          <w:szCs w:val="22"/>
        </w:rPr>
        <w:t xml:space="preserve"> observation and observations </w:t>
      </w:r>
      <w:r w:rsidR="008936DD" w:rsidRPr="00315B5F">
        <w:rPr>
          <w:sz w:val="22"/>
          <w:szCs w:val="22"/>
        </w:rPr>
        <w:t>over a previous period</w:t>
      </w:r>
      <w:r w:rsidRPr="00315B5F">
        <w:rPr>
          <w:sz w:val="22"/>
          <w:szCs w:val="22"/>
        </w:rPr>
        <w:t>. The utilization of past values in the regression equation for the time series constitutes the AR(p) component</w:t>
      </w:r>
      <w:r w:rsidR="008936DD" w:rsidRPr="00315B5F">
        <w:rPr>
          <w:sz w:val="22"/>
          <w:szCs w:val="22"/>
        </w:rPr>
        <w:t xml:space="preserve"> (</w:t>
      </w:r>
      <w:r w:rsidR="008936DD" w:rsidRPr="00315B5F">
        <w:rPr>
          <w:sz w:val="22"/>
          <w:szCs w:val="22"/>
          <w:highlight w:val="yellow"/>
        </w:rPr>
        <w:t>5</w:t>
      </w:r>
      <w:r w:rsidR="00F9603D" w:rsidRPr="00315B5F">
        <w:rPr>
          <w:sz w:val="22"/>
          <w:szCs w:val="22"/>
        </w:rPr>
        <w:t>-1</w:t>
      </w:r>
      <w:r w:rsidR="008936DD" w:rsidRPr="00315B5F">
        <w:rPr>
          <w:sz w:val="22"/>
          <w:szCs w:val="22"/>
        </w:rPr>
        <w:t>)</w:t>
      </w:r>
      <w:r w:rsidRPr="00315B5F">
        <w:rPr>
          <w:sz w:val="22"/>
          <w:szCs w:val="22"/>
        </w:rPr>
        <w:t>.</w:t>
      </w:r>
      <w:r w:rsidR="008936DD" w:rsidRPr="00315B5F">
        <w:rPr>
          <w:sz w:val="22"/>
          <w:szCs w:val="22"/>
        </w:rPr>
        <w:t xml:space="preserve"> p is the order of the AR term, which denotes the number of </w:t>
      </w:r>
      <w:r w:rsidR="008936DD" w:rsidRPr="00315B5F">
        <w:rPr>
          <w:sz w:val="22"/>
          <w:szCs w:val="22"/>
        </w:rPr>
        <w:t>lagged Y values to utilize as predictors.</w:t>
      </w:r>
      <w:r w:rsidR="008936DD" w:rsidRPr="00315B5F">
        <w:rPr>
          <w:sz w:val="22"/>
          <w:szCs w:val="22"/>
        </w:rPr>
        <w:t xml:space="preserve"> Hence, the function shown below (</w:t>
      </w:r>
      <w:r w:rsidR="008936DD" w:rsidRPr="00315B5F">
        <w:rPr>
          <w:sz w:val="22"/>
          <w:szCs w:val="22"/>
          <w:highlight w:val="yellow"/>
        </w:rPr>
        <w:t>6</w:t>
      </w:r>
      <w:r w:rsidR="00F9603D" w:rsidRPr="00315B5F">
        <w:rPr>
          <w:sz w:val="22"/>
          <w:szCs w:val="22"/>
        </w:rPr>
        <w:t>-1</w:t>
      </w:r>
      <w:r w:rsidR="008936DD" w:rsidRPr="00315B5F">
        <w:rPr>
          <w:sz w:val="22"/>
          <w:szCs w:val="22"/>
        </w:rPr>
        <w:t>):</w:t>
      </w:r>
    </w:p>
    <w:p w14:paraId="471C56EC" w14:textId="1E0D1B06" w:rsidR="008936DD" w:rsidRPr="00315B5F" w:rsidRDefault="008936DD" w:rsidP="00194C3E">
      <w:pPr>
        <w:spacing w:line="480" w:lineRule="auto"/>
        <w:jc w:val="center"/>
        <w:rPr>
          <w:sz w:val="22"/>
          <w:szCs w:val="22"/>
        </w:rPr>
      </w:pPr>
      <w:r w:rsidRPr="00315B5F">
        <w:rPr>
          <w:noProof/>
          <w:sz w:val="22"/>
          <w:szCs w:val="22"/>
          <w14:ligatures w14:val="standardContextual"/>
        </w:rPr>
        <w:drawing>
          <wp:inline distT="0" distB="0" distL="0" distR="0" wp14:anchorId="77D27072" wp14:editId="6E038431">
            <wp:extent cx="3130062" cy="303643"/>
            <wp:effectExtent l="0" t="0" r="0" b="1270"/>
            <wp:docPr id="14203397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9791" name="Picture 14203397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01714" cy="378500"/>
                    </a:xfrm>
                    <a:prstGeom prst="rect">
                      <a:avLst/>
                    </a:prstGeom>
                  </pic:spPr>
                </pic:pic>
              </a:graphicData>
            </a:graphic>
          </wp:inline>
        </w:drawing>
      </w:r>
    </w:p>
    <w:p w14:paraId="0EF8486A" w14:textId="6C4F5D08" w:rsidR="008936DD" w:rsidRPr="00315B5F" w:rsidRDefault="008936DD" w:rsidP="008936DD">
      <w:pPr>
        <w:spacing w:line="480" w:lineRule="auto"/>
        <w:rPr>
          <w:sz w:val="22"/>
          <w:szCs w:val="22"/>
        </w:rPr>
      </w:pPr>
      <w:r w:rsidRPr="00315B5F">
        <w:rPr>
          <w:sz w:val="22"/>
          <w:szCs w:val="22"/>
        </w:rPr>
        <w:tab/>
        <w:t xml:space="preserve">Then we plot the actual and predicted close price of ALL company for </w:t>
      </w:r>
      <w:proofErr w:type="gramStart"/>
      <w:r w:rsidRPr="00315B5F">
        <w:rPr>
          <w:sz w:val="22"/>
          <w:szCs w:val="22"/>
        </w:rPr>
        <w:t>AR(</w:t>
      </w:r>
      <w:proofErr w:type="gramEnd"/>
      <w:r w:rsidRPr="00315B5F">
        <w:rPr>
          <w:sz w:val="22"/>
          <w:szCs w:val="22"/>
        </w:rPr>
        <w:t>1) to show it performance:</w:t>
      </w:r>
    </w:p>
    <w:p w14:paraId="10402A70" w14:textId="4B0A54A6" w:rsidR="008936DD" w:rsidRPr="00194C3E" w:rsidRDefault="008936DD" w:rsidP="00194C3E">
      <w:pPr>
        <w:jc w:val="center"/>
        <w:rPr>
          <w:i/>
          <w:iCs/>
          <w:sz w:val="21"/>
          <w:szCs w:val="21"/>
        </w:rPr>
      </w:pPr>
      <w:r w:rsidRPr="00194C3E">
        <w:rPr>
          <w:i/>
          <w:iCs/>
          <w:noProof/>
          <w:sz w:val="21"/>
          <w:szCs w:val="21"/>
          <w14:ligatures w14:val="standardContextual"/>
        </w:rPr>
        <w:drawing>
          <wp:inline distT="0" distB="0" distL="0" distR="0" wp14:anchorId="665E32D4" wp14:editId="7AD897E6">
            <wp:extent cx="4593101" cy="2353964"/>
            <wp:effectExtent l="0" t="0" r="4445" b="0"/>
            <wp:docPr id="1905466926" name="Picture 13"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6926" name="Picture 13" descr="A picture containing line, plot, screenshot,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5645" cy="2380893"/>
                    </a:xfrm>
                    <a:prstGeom prst="rect">
                      <a:avLst/>
                    </a:prstGeom>
                  </pic:spPr>
                </pic:pic>
              </a:graphicData>
            </a:graphic>
          </wp:inline>
        </w:drawing>
      </w:r>
    </w:p>
    <w:p w14:paraId="7C14F80F" w14:textId="2338E203" w:rsidR="00194C3E" w:rsidRPr="00194C3E" w:rsidRDefault="00194C3E" w:rsidP="00194C3E">
      <w:pPr>
        <w:jc w:val="center"/>
        <w:rPr>
          <w:i/>
          <w:iCs/>
          <w:sz w:val="21"/>
          <w:szCs w:val="21"/>
        </w:rPr>
      </w:pPr>
      <w:r w:rsidRPr="00194C3E">
        <w:rPr>
          <w:i/>
          <w:iCs/>
          <w:sz w:val="21"/>
          <w:szCs w:val="21"/>
        </w:rPr>
        <w:t xml:space="preserve">Figure 5: </w:t>
      </w:r>
      <w:proofErr w:type="gramStart"/>
      <w:r w:rsidRPr="00194C3E">
        <w:rPr>
          <w:i/>
          <w:iCs/>
          <w:sz w:val="21"/>
          <w:szCs w:val="21"/>
        </w:rPr>
        <w:t>AR(</w:t>
      </w:r>
      <w:proofErr w:type="gramEnd"/>
      <w:r w:rsidRPr="00194C3E">
        <w:rPr>
          <w:i/>
          <w:iCs/>
          <w:sz w:val="21"/>
          <w:szCs w:val="21"/>
        </w:rPr>
        <w:t>1) Model</w:t>
      </w:r>
    </w:p>
    <w:p w14:paraId="6980D289" w14:textId="0BD637AE" w:rsidR="008936DD" w:rsidRPr="00315B5F" w:rsidRDefault="008936DD" w:rsidP="008936DD">
      <w:pPr>
        <w:spacing w:line="480" w:lineRule="auto"/>
        <w:ind w:firstLine="720"/>
        <w:rPr>
          <w:sz w:val="22"/>
          <w:szCs w:val="22"/>
        </w:rPr>
      </w:pPr>
      <w:r w:rsidRPr="00315B5F">
        <w:rPr>
          <w:sz w:val="22"/>
          <w:szCs w:val="22"/>
        </w:rPr>
        <w:lastRenderedPageBreak/>
        <w:t xml:space="preserve">From the graph, we found that the predicted values almost fit the actual close price for </w:t>
      </w:r>
      <w:proofErr w:type="gramStart"/>
      <w:r w:rsidRPr="00315B5F">
        <w:rPr>
          <w:sz w:val="22"/>
          <w:szCs w:val="22"/>
        </w:rPr>
        <w:t>AR(</w:t>
      </w:r>
      <w:proofErr w:type="gramEnd"/>
      <w:r w:rsidRPr="00315B5F">
        <w:rPr>
          <w:sz w:val="22"/>
          <w:szCs w:val="22"/>
        </w:rPr>
        <w:t xml:space="preserve">1) model. The reason is simple. </w:t>
      </w:r>
      <w:r w:rsidRPr="00315B5F">
        <w:rPr>
          <w:sz w:val="22"/>
          <w:szCs w:val="22"/>
        </w:rPr>
        <w:t xml:space="preserve">The </w:t>
      </w:r>
      <w:proofErr w:type="gramStart"/>
      <w:r w:rsidRPr="00315B5F">
        <w:rPr>
          <w:sz w:val="22"/>
          <w:szCs w:val="22"/>
        </w:rPr>
        <w:t>AR(</w:t>
      </w:r>
      <w:proofErr w:type="gramEnd"/>
      <w:r w:rsidRPr="00315B5F">
        <w:rPr>
          <w:sz w:val="22"/>
          <w:szCs w:val="22"/>
        </w:rPr>
        <w:t xml:space="preserve">1) model is particularly useful for predicting stock prices because it captures the persistence of trends in the stock market. That is, if a stock's price has been steadily increasing over the past few days, the </w:t>
      </w:r>
      <w:proofErr w:type="gramStart"/>
      <w:r w:rsidRPr="00315B5F">
        <w:rPr>
          <w:sz w:val="22"/>
          <w:szCs w:val="22"/>
        </w:rPr>
        <w:t>AR(</w:t>
      </w:r>
      <w:proofErr w:type="gramEnd"/>
      <w:r w:rsidRPr="00315B5F">
        <w:rPr>
          <w:sz w:val="22"/>
          <w:szCs w:val="22"/>
        </w:rPr>
        <w:t>1) model assumes that the price is likely to continue increasing in the near future. On the other hand, if a stock's price has been declining, the model assumes that the price is likely to continue declining.</w:t>
      </w:r>
    </w:p>
    <w:p w14:paraId="494237F2" w14:textId="77777777" w:rsidR="008936DD" w:rsidRPr="00315B5F" w:rsidRDefault="008936DD" w:rsidP="00F9603D">
      <w:pPr>
        <w:spacing w:line="480" w:lineRule="auto"/>
        <w:rPr>
          <w:sz w:val="22"/>
          <w:szCs w:val="22"/>
        </w:rPr>
      </w:pPr>
    </w:p>
    <w:p w14:paraId="06003816" w14:textId="77777777" w:rsidR="00F9603D" w:rsidRPr="00315B5F" w:rsidRDefault="00F9603D" w:rsidP="00F9603D">
      <w:pPr>
        <w:pStyle w:val="ListParagraph"/>
        <w:numPr>
          <w:ilvl w:val="1"/>
          <w:numId w:val="1"/>
        </w:numPr>
        <w:spacing w:line="480" w:lineRule="auto"/>
        <w:rPr>
          <w:sz w:val="22"/>
          <w:szCs w:val="22"/>
        </w:rPr>
      </w:pPr>
      <w:r w:rsidRPr="00315B5F">
        <w:rPr>
          <w:sz w:val="22"/>
          <w:szCs w:val="22"/>
        </w:rPr>
        <w:t xml:space="preserve">Moving Average </w:t>
      </w:r>
      <w:r w:rsidRPr="00315B5F">
        <w:rPr>
          <w:sz w:val="22"/>
          <w:szCs w:val="22"/>
        </w:rPr>
        <w:sym w:font="Wingdings" w:char="F0E0"/>
      </w:r>
      <w:r w:rsidRPr="00315B5F">
        <w:rPr>
          <w:sz w:val="22"/>
          <w:szCs w:val="22"/>
        </w:rPr>
        <w:t xml:space="preserve"> </w:t>
      </w:r>
      <w:r w:rsidR="00570F46" w:rsidRPr="00315B5F">
        <w:rPr>
          <w:sz w:val="22"/>
          <w:szCs w:val="22"/>
        </w:rPr>
        <w:t>MA</w:t>
      </w:r>
      <w:r w:rsidRPr="00315B5F">
        <w:rPr>
          <w:sz w:val="22"/>
          <w:szCs w:val="22"/>
        </w:rPr>
        <w:t>(q)</w:t>
      </w:r>
    </w:p>
    <w:p w14:paraId="4C987739" w14:textId="76D1FC67" w:rsidR="00F9603D" w:rsidRPr="00315B5F" w:rsidRDefault="00F9603D" w:rsidP="00F9603D">
      <w:pPr>
        <w:spacing w:line="480" w:lineRule="auto"/>
        <w:ind w:firstLine="720"/>
        <w:rPr>
          <w:sz w:val="22"/>
          <w:szCs w:val="22"/>
        </w:rPr>
      </w:pPr>
      <w:r w:rsidRPr="00315B5F">
        <w:rPr>
          <w:sz w:val="22"/>
          <w:szCs w:val="22"/>
        </w:rPr>
        <w:t>MA</w:t>
      </w:r>
      <w:r w:rsidRPr="00315B5F">
        <w:rPr>
          <w:sz w:val="22"/>
          <w:szCs w:val="22"/>
        </w:rPr>
        <w:t xml:space="preserve"> represents a regression model that incorporates the dependent relationship between</w:t>
      </w:r>
      <w:r w:rsidRPr="00315B5F">
        <w:rPr>
          <w:sz w:val="22"/>
          <w:szCs w:val="22"/>
        </w:rPr>
        <w:t xml:space="preserve"> </w:t>
      </w:r>
      <w:r w:rsidRPr="00315B5F">
        <w:rPr>
          <w:sz w:val="22"/>
          <w:szCs w:val="22"/>
        </w:rPr>
        <w:t xml:space="preserve">a residual error obtained from a moving average model </w:t>
      </w:r>
      <w:r w:rsidRPr="00315B5F">
        <w:rPr>
          <w:sz w:val="22"/>
          <w:szCs w:val="22"/>
        </w:rPr>
        <w:t>used</w:t>
      </w:r>
      <w:r w:rsidRPr="00315B5F">
        <w:rPr>
          <w:sz w:val="22"/>
          <w:szCs w:val="22"/>
        </w:rPr>
        <w:t xml:space="preserve"> to lagged observations</w:t>
      </w:r>
      <w:r w:rsidRPr="00315B5F">
        <w:rPr>
          <w:sz w:val="22"/>
          <w:szCs w:val="22"/>
        </w:rPr>
        <w:t xml:space="preserve">. </w:t>
      </w:r>
      <w:r w:rsidRPr="00315B5F">
        <w:rPr>
          <w:sz w:val="22"/>
          <w:szCs w:val="22"/>
        </w:rPr>
        <w:t>A moving average component represents the model's error as a combination of past error terms</w:t>
      </w:r>
      <w:r w:rsidRPr="00315B5F">
        <w:rPr>
          <w:sz w:val="22"/>
          <w:szCs w:val="22"/>
        </w:rPr>
        <w:t xml:space="preserve"> </w:t>
      </w:r>
      <w:r w:rsidR="00043F61" w:rsidRPr="00043F61">
        <w:rPr>
          <w:i/>
          <w:iCs/>
          <w:sz w:val="22"/>
          <w:szCs w:val="22"/>
        </w:rPr>
        <w:t>(</w:t>
      </w:r>
      <w:proofErr w:type="spellStart"/>
      <w:r w:rsidR="00043F61" w:rsidRPr="00043F61">
        <w:rPr>
          <w:i/>
          <w:iCs/>
          <w:sz w:val="22"/>
          <w:szCs w:val="22"/>
        </w:rPr>
        <w:t>prashant</w:t>
      </w:r>
      <w:proofErr w:type="spellEnd"/>
      <w:r w:rsidR="00043F61" w:rsidRPr="00043F61">
        <w:rPr>
          <w:i/>
          <w:iCs/>
          <w:sz w:val="22"/>
          <w:szCs w:val="22"/>
        </w:rPr>
        <w:t>, 2020).</w:t>
      </w:r>
      <w:r w:rsidR="00043F61" w:rsidRPr="00043F61">
        <w:rPr>
          <w:sz w:val="21"/>
          <w:szCs w:val="21"/>
        </w:rPr>
        <w:t xml:space="preserve"> </w:t>
      </w:r>
      <w:r w:rsidRPr="00315B5F">
        <w:rPr>
          <w:sz w:val="22"/>
          <w:szCs w:val="22"/>
        </w:rPr>
        <w:t xml:space="preserve"> q is the order of the MA term, which </w:t>
      </w:r>
      <w:r w:rsidRPr="00315B5F">
        <w:rPr>
          <w:sz w:val="22"/>
          <w:szCs w:val="22"/>
        </w:rPr>
        <w:t>denotes the number of lagged forecast errors that are required to be included in the ARIMA model.</w:t>
      </w:r>
      <w:r w:rsidRPr="00315B5F">
        <w:rPr>
          <w:sz w:val="22"/>
          <w:szCs w:val="22"/>
        </w:rPr>
        <w:t xml:space="preserve"> </w:t>
      </w:r>
      <w:r w:rsidRPr="00315B5F">
        <w:rPr>
          <w:sz w:val="22"/>
          <w:szCs w:val="22"/>
        </w:rPr>
        <w:t xml:space="preserve"> Hence, the function shown below </w:t>
      </w:r>
      <w:r w:rsidR="003B4DE8" w:rsidRPr="003B4DE8">
        <w:rPr>
          <w:i/>
          <w:iCs/>
          <w:sz w:val="22"/>
          <w:szCs w:val="22"/>
        </w:rPr>
        <w:t>(Prabhakaran, 2023)</w:t>
      </w:r>
      <w:r w:rsidR="003B4DE8" w:rsidRPr="003B4DE8">
        <w:rPr>
          <w:i/>
          <w:iCs/>
          <w:sz w:val="22"/>
          <w:szCs w:val="22"/>
        </w:rPr>
        <w:t>:</w:t>
      </w:r>
    </w:p>
    <w:p w14:paraId="6DA53388" w14:textId="1AFABF5B" w:rsidR="00F9603D" w:rsidRDefault="00F9603D" w:rsidP="00194C3E">
      <w:pPr>
        <w:spacing w:line="480" w:lineRule="auto"/>
        <w:jc w:val="center"/>
        <w:rPr>
          <w:sz w:val="22"/>
          <w:szCs w:val="22"/>
        </w:rPr>
      </w:pPr>
      <w:r w:rsidRPr="00315B5F">
        <w:rPr>
          <w:noProof/>
          <w:sz w:val="22"/>
          <w:szCs w:val="22"/>
          <w14:ligatures w14:val="standardContextual"/>
        </w:rPr>
        <w:drawing>
          <wp:inline distT="0" distB="0" distL="0" distR="0" wp14:anchorId="208BC54D" wp14:editId="1E687A81">
            <wp:extent cx="3545058" cy="335189"/>
            <wp:effectExtent l="0" t="0" r="0" b="0"/>
            <wp:docPr id="1785235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568" name="Picture 1785235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42862" cy="363347"/>
                    </a:xfrm>
                    <a:prstGeom prst="rect">
                      <a:avLst/>
                    </a:prstGeom>
                  </pic:spPr>
                </pic:pic>
              </a:graphicData>
            </a:graphic>
          </wp:inline>
        </w:drawing>
      </w:r>
    </w:p>
    <w:p w14:paraId="4E14A4AE" w14:textId="24BBC915" w:rsidR="00194C3E" w:rsidRPr="00315B5F" w:rsidRDefault="00194C3E" w:rsidP="00194C3E">
      <w:pPr>
        <w:spacing w:line="480" w:lineRule="auto"/>
        <w:ind w:firstLine="720"/>
        <w:rPr>
          <w:sz w:val="22"/>
          <w:szCs w:val="22"/>
        </w:rPr>
      </w:pPr>
      <w:r w:rsidRPr="00315B5F">
        <w:rPr>
          <w:sz w:val="22"/>
          <w:szCs w:val="22"/>
        </w:rPr>
        <w:t xml:space="preserve">Then we plot the actual and predicted close price of ALL company for </w:t>
      </w:r>
      <w:proofErr w:type="gramStart"/>
      <w:r>
        <w:rPr>
          <w:sz w:val="22"/>
          <w:szCs w:val="22"/>
        </w:rPr>
        <w:t>MA</w:t>
      </w:r>
      <w:r w:rsidRPr="00315B5F">
        <w:rPr>
          <w:sz w:val="22"/>
          <w:szCs w:val="22"/>
        </w:rPr>
        <w:t>(</w:t>
      </w:r>
      <w:proofErr w:type="gramEnd"/>
      <w:r w:rsidRPr="00315B5F">
        <w:rPr>
          <w:sz w:val="22"/>
          <w:szCs w:val="22"/>
        </w:rPr>
        <w:t>1)</w:t>
      </w:r>
      <w:r>
        <w:rPr>
          <w:sz w:val="22"/>
          <w:szCs w:val="22"/>
        </w:rPr>
        <w:t>:</w:t>
      </w:r>
    </w:p>
    <w:p w14:paraId="2F53C19F" w14:textId="2F56634A" w:rsidR="00F9603D" w:rsidRDefault="00F9603D" w:rsidP="00194C3E">
      <w:pPr>
        <w:jc w:val="center"/>
        <w:rPr>
          <w:sz w:val="22"/>
          <w:szCs w:val="22"/>
        </w:rPr>
      </w:pPr>
      <w:r w:rsidRPr="00315B5F">
        <w:rPr>
          <w:noProof/>
          <w:sz w:val="22"/>
          <w:szCs w:val="22"/>
          <w14:ligatures w14:val="standardContextual"/>
        </w:rPr>
        <w:drawing>
          <wp:inline distT="0" distB="0" distL="0" distR="0" wp14:anchorId="202BE181" wp14:editId="2EA9E44D">
            <wp:extent cx="5190978" cy="2645402"/>
            <wp:effectExtent l="0" t="0" r="3810" b="0"/>
            <wp:docPr id="962803694" name="Picture 15"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03694" name="Picture 15" descr="A graph with blue and orange lines&#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2028" cy="2661226"/>
                    </a:xfrm>
                    <a:prstGeom prst="rect">
                      <a:avLst/>
                    </a:prstGeom>
                  </pic:spPr>
                </pic:pic>
              </a:graphicData>
            </a:graphic>
          </wp:inline>
        </w:drawing>
      </w:r>
    </w:p>
    <w:p w14:paraId="211496FF" w14:textId="5AA00F11" w:rsidR="00194C3E" w:rsidRPr="00194C3E" w:rsidRDefault="00194C3E" w:rsidP="00194C3E">
      <w:pPr>
        <w:jc w:val="center"/>
        <w:rPr>
          <w:i/>
          <w:iCs/>
          <w:sz w:val="21"/>
          <w:szCs w:val="21"/>
        </w:rPr>
      </w:pPr>
      <w:r w:rsidRPr="00194C3E">
        <w:rPr>
          <w:i/>
          <w:iCs/>
          <w:sz w:val="21"/>
          <w:szCs w:val="21"/>
        </w:rPr>
        <w:t xml:space="preserve">Figure </w:t>
      </w:r>
      <w:r>
        <w:rPr>
          <w:i/>
          <w:iCs/>
          <w:sz w:val="21"/>
          <w:szCs w:val="21"/>
        </w:rPr>
        <w:t>6</w:t>
      </w:r>
      <w:r w:rsidRPr="00194C3E">
        <w:rPr>
          <w:i/>
          <w:iCs/>
          <w:sz w:val="21"/>
          <w:szCs w:val="21"/>
        </w:rPr>
        <w:t xml:space="preserve">: </w:t>
      </w:r>
      <w:proofErr w:type="gramStart"/>
      <w:r>
        <w:rPr>
          <w:i/>
          <w:iCs/>
          <w:sz w:val="21"/>
          <w:szCs w:val="21"/>
        </w:rPr>
        <w:t>MA</w:t>
      </w:r>
      <w:r w:rsidRPr="00194C3E">
        <w:rPr>
          <w:i/>
          <w:iCs/>
          <w:sz w:val="21"/>
          <w:szCs w:val="21"/>
        </w:rPr>
        <w:t>(</w:t>
      </w:r>
      <w:proofErr w:type="gramEnd"/>
      <w:r w:rsidRPr="00194C3E">
        <w:rPr>
          <w:i/>
          <w:iCs/>
          <w:sz w:val="21"/>
          <w:szCs w:val="21"/>
        </w:rPr>
        <w:t>1) Model</w:t>
      </w:r>
    </w:p>
    <w:p w14:paraId="469D7169" w14:textId="77777777" w:rsidR="00194C3E" w:rsidRPr="00315B5F" w:rsidRDefault="00194C3E" w:rsidP="00194C3E">
      <w:pPr>
        <w:spacing w:line="480" w:lineRule="auto"/>
        <w:jc w:val="center"/>
        <w:rPr>
          <w:sz w:val="22"/>
          <w:szCs w:val="22"/>
        </w:rPr>
      </w:pPr>
    </w:p>
    <w:p w14:paraId="63C5AC7D" w14:textId="6DC1580D" w:rsidR="00F9603D" w:rsidRPr="00315B5F" w:rsidRDefault="00F9603D" w:rsidP="00F9603D">
      <w:pPr>
        <w:spacing w:line="480" w:lineRule="auto"/>
        <w:ind w:firstLine="720"/>
        <w:rPr>
          <w:sz w:val="22"/>
          <w:szCs w:val="22"/>
        </w:rPr>
      </w:pPr>
      <w:r w:rsidRPr="00315B5F">
        <w:rPr>
          <w:sz w:val="22"/>
          <w:szCs w:val="22"/>
        </w:rPr>
        <w:lastRenderedPageBreak/>
        <w:t xml:space="preserve">From the graph, we found that the predicted values </w:t>
      </w:r>
      <w:r w:rsidRPr="00315B5F">
        <w:rPr>
          <w:sz w:val="22"/>
          <w:szCs w:val="22"/>
        </w:rPr>
        <w:t>do not</w:t>
      </w:r>
      <w:r w:rsidRPr="00315B5F">
        <w:rPr>
          <w:sz w:val="22"/>
          <w:szCs w:val="22"/>
        </w:rPr>
        <w:t xml:space="preserve"> fit the actual close price </w:t>
      </w:r>
      <w:r w:rsidRPr="00315B5F">
        <w:rPr>
          <w:sz w:val="22"/>
          <w:szCs w:val="22"/>
        </w:rPr>
        <w:t xml:space="preserve">well </w:t>
      </w:r>
      <w:r w:rsidRPr="00315B5F">
        <w:rPr>
          <w:sz w:val="22"/>
          <w:szCs w:val="22"/>
        </w:rPr>
        <w:t xml:space="preserve">for </w:t>
      </w:r>
      <w:r w:rsidR="00895B3B" w:rsidRPr="00315B5F">
        <w:rPr>
          <w:sz w:val="22"/>
          <w:szCs w:val="22"/>
        </w:rPr>
        <w:t>MA (</w:t>
      </w:r>
      <w:r w:rsidRPr="00315B5F">
        <w:rPr>
          <w:sz w:val="22"/>
          <w:szCs w:val="22"/>
        </w:rPr>
        <w:t>1) model</w:t>
      </w:r>
      <w:r w:rsidR="00895B3B" w:rsidRPr="00315B5F">
        <w:rPr>
          <w:sz w:val="22"/>
          <w:szCs w:val="22"/>
        </w:rPr>
        <w:t>, which contains evident differences between two values</w:t>
      </w:r>
      <w:r w:rsidRPr="00315B5F">
        <w:rPr>
          <w:sz w:val="22"/>
          <w:szCs w:val="22"/>
        </w:rPr>
        <w:t>.</w:t>
      </w:r>
      <w:r w:rsidR="00895B3B" w:rsidRPr="00315B5F">
        <w:rPr>
          <w:sz w:val="22"/>
          <w:szCs w:val="22"/>
        </w:rPr>
        <w:t xml:space="preserve"> After the decomposing process, the MA model becomes non-invertible. </w:t>
      </w:r>
      <w:r w:rsidR="00895B3B" w:rsidRPr="00315B5F">
        <w:rPr>
          <w:sz w:val="22"/>
          <w:szCs w:val="22"/>
        </w:rPr>
        <w:t>A non-invertible MA model means that the past errors</w:t>
      </w:r>
      <w:r w:rsidR="00895B3B" w:rsidRPr="00315B5F">
        <w:rPr>
          <w:sz w:val="22"/>
          <w:szCs w:val="22"/>
        </w:rPr>
        <w:t xml:space="preserve"> (</w:t>
      </w:r>
      <w:r w:rsidR="00895B3B" w:rsidRPr="00315B5F">
        <w:rPr>
          <w:sz w:val="22"/>
          <w:szCs w:val="22"/>
        </w:rPr>
        <w:t>or the innovations</w:t>
      </w:r>
      <w:r w:rsidR="00895B3B" w:rsidRPr="00315B5F">
        <w:rPr>
          <w:sz w:val="22"/>
          <w:szCs w:val="22"/>
        </w:rPr>
        <w:t xml:space="preserve">) </w:t>
      </w:r>
      <w:r w:rsidR="00895B3B" w:rsidRPr="00315B5F">
        <w:rPr>
          <w:sz w:val="22"/>
          <w:szCs w:val="22"/>
        </w:rPr>
        <w:t>of the model are dependent on future errors, which is theoretically impossible. In other words, if a model is non-invertible, it implies that the model's estimated coefficients may not be stable over time and that the model's forecast may not be reliable.</w:t>
      </w:r>
      <w:r w:rsidR="00895B3B" w:rsidRPr="00315B5F">
        <w:rPr>
          <w:sz w:val="22"/>
          <w:szCs w:val="22"/>
        </w:rPr>
        <w:t xml:space="preserve"> </w:t>
      </w:r>
    </w:p>
    <w:p w14:paraId="17E26114" w14:textId="5D84F80E" w:rsidR="00F9603D" w:rsidRPr="00315B5F" w:rsidRDefault="00895B3B" w:rsidP="00895B3B">
      <w:pPr>
        <w:spacing w:line="480" w:lineRule="auto"/>
        <w:ind w:firstLine="720"/>
        <w:rPr>
          <w:sz w:val="22"/>
          <w:szCs w:val="22"/>
        </w:rPr>
      </w:pPr>
      <w:r w:rsidRPr="00315B5F">
        <w:rPr>
          <w:sz w:val="22"/>
          <w:szCs w:val="22"/>
        </w:rPr>
        <w:t xml:space="preserve">In summary, we use Root Mean Squared Error (RMSE) to test which model is better for forecasting. The lower the value of the RMSE, the better the model is. </w:t>
      </w:r>
    </w:p>
    <w:p w14:paraId="6DA65850" w14:textId="44D5FC24" w:rsidR="00895B3B" w:rsidRDefault="00895B3B" w:rsidP="00194C3E">
      <w:pPr>
        <w:jc w:val="center"/>
        <w:rPr>
          <w:sz w:val="22"/>
          <w:szCs w:val="22"/>
        </w:rPr>
      </w:pPr>
      <w:r w:rsidRPr="00315B5F">
        <w:rPr>
          <w:noProof/>
          <w:sz w:val="22"/>
          <w:szCs w:val="22"/>
          <w14:ligatures w14:val="standardContextual"/>
        </w:rPr>
        <w:drawing>
          <wp:inline distT="0" distB="0" distL="0" distR="0" wp14:anchorId="6036C885" wp14:editId="5A1D9EB2">
            <wp:extent cx="4888523" cy="408421"/>
            <wp:effectExtent l="0" t="0" r="1270" b="0"/>
            <wp:docPr id="1721439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39110" name="Picture 1721439110"/>
                    <pic:cNvPicPr/>
                  </pic:nvPicPr>
                  <pic:blipFill>
                    <a:blip r:embed="rId18">
                      <a:extLst>
                        <a:ext uri="{28A0092B-C50C-407E-A947-70E740481C1C}">
                          <a14:useLocalDpi xmlns:a14="http://schemas.microsoft.com/office/drawing/2010/main" val="0"/>
                        </a:ext>
                      </a:extLst>
                    </a:blip>
                    <a:stretch>
                      <a:fillRect/>
                    </a:stretch>
                  </pic:blipFill>
                  <pic:spPr>
                    <a:xfrm>
                      <a:off x="0" y="0"/>
                      <a:ext cx="5042504" cy="421286"/>
                    </a:xfrm>
                    <a:prstGeom prst="rect">
                      <a:avLst/>
                    </a:prstGeom>
                  </pic:spPr>
                </pic:pic>
              </a:graphicData>
            </a:graphic>
          </wp:inline>
        </w:drawing>
      </w:r>
    </w:p>
    <w:p w14:paraId="7E633DF2" w14:textId="64D29B60" w:rsidR="00194C3E" w:rsidRDefault="00194C3E" w:rsidP="00194C3E">
      <w:pPr>
        <w:jc w:val="center"/>
        <w:rPr>
          <w:i/>
          <w:iCs/>
          <w:sz w:val="21"/>
          <w:szCs w:val="21"/>
        </w:rPr>
      </w:pPr>
      <w:r w:rsidRPr="00194C3E">
        <w:rPr>
          <w:i/>
          <w:iCs/>
          <w:sz w:val="21"/>
          <w:szCs w:val="21"/>
        </w:rPr>
        <w:t xml:space="preserve">Table 4: </w:t>
      </w:r>
      <w:r>
        <w:rPr>
          <w:i/>
          <w:iCs/>
          <w:sz w:val="21"/>
          <w:szCs w:val="21"/>
        </w:rPr>
        <w:t xml:space="preserve">RMSE for </w:t>
      </w:r>
      <w:proofErr w:type="gramStart"/>
      <w:r>
        <w:rPr>
          <w:i/>
          <w:iCs/>
          <w:sz w:val="21"/>
          <w:szCs w:val="21"/>
        </w:rPr>
        <w:t>AR(</w:t>
      </w:r>
      <w:proofErr w:type="gramEnd"/>
      <w:r>
        <w:rPr>
          <w:i/>
          <w:iCs/>
          <w:sz w:val="21"/>
          <w:szCs w:val="21"/>
        </w:rPr>
        <w:t>1) and MA(1)</w:t>
      </w:r>
      <w:r w:rsidRPr="00194C3E">
        <w:rPr>
          <w:i/>
          <w:iCs/>
          <w:sz w:val="21"/>
          <w:szCs w:val="21"/>
        </w:rPr>
        <w:t xml:space="preserve"> </w:t>
      </w:r>
    </w:p>
    <w:p w14:paraId="6B2C3BFA" w14:textId="77777777" w:rsidR="00194C3E" w:rsidRPr="00194C3E" w:rsidRDefault="00194C3E" w:rsidP="00194C3E">
      <w:pPr>
        <w:jc w:val="center"/>
        <w:rPr>
          <w:i/>
          <w:iCs/>
          <w:sz w:val="21"/>
          <w:szCs w:val="21"/>
        </w:rPr>
      </w:pPr>
    </w:p>
    <w:p w14:paraId="370C078F" w14:textId="56C97547" w:rsidR="00895B3B" w:rsidRDefault="00895B3B" w:rsidP="00895B3B">
      <w:pPr>
        <w:spacing w:line="480" w:lineRule="auto"/>
        <w:ind w:firstLine="720"/>
        <w:rPr>
          <w:sz w:val="22"/>
          <w:szCs w:val="22"/>
        </w:rPr>
      </w:pPr>
      <w:r w:rsidRPr="00315B5F">
        <w:rPr>
          <w:sz w:val="22"/>
          <w:szCs w:val="22"/>
        </w:rPr>
        <w:t xml:space="preserve">The RMSE value also prove our conclusion that the </w:t>
      </w:r>
      <w:proofErr w:type="gramStart"/>
      <w:r w:rsidRPr="00315B5F">
        <w:rPr>
          <w:sz w:val="22"/>
          <w:szCs w:val="22"/>
        </w:rPr>
        <w:t>AR(</w:t>
      </w:r>
      <w:proofErr w:type="gramEnd"/>
      <w:r w:rsidRPr="00315B5F">
        <w:rPr>
          <w:sz w:val="22"/>
          <w:szCs w:val="22"/>
        </w:rPr>
        <w:t>1) model performs well due to the smaller RMSE (2.2127).</w:t>
      </w:r>
    </w:p>
    <w:p w14:paraId="6B13F680" w14:textId="77777777" w:rsidR="00194C3E" w:rsidRPr="00315B5F" w:rsidRDefault="00194C3E" w:rsidP="00895B3B">
      <w:pPr>
        <w:spacing w:line="480" w:lineRule="auto"/>
        <w:ind w:firstLine="720"/>
        <w:rPr>
          <w:sz w:val="22"/>
          <w:szCs w:val="22"/>
        </w:rPr>
      </w:pPr>
    </w:p>
    <w:p w14:paraId="0980A166" w14:textId="52EB42DF" w:rsidR="001561C4" w:rsidRPr="00194C3E" w:rsidRDefault="00B7790B" w:rsidP="006B0558">
      <w:pPr>
        <w:pStyle w:val="ListParagraph"/>
        <w:numPr>
          <w:ilvl w:val="1"/>
          <w:numId w:val="1"/>
        </w:numPr>
        <w:spacing w:line="480" w:lineRule="auto"/>
        <w:rPr>
          <w:i/>
          <w:iCs/>
        </w:rPr>
      </w:pPr>
      <w:r w:rsidRPr="00194C3E">
        <w:rPr>
          <w:i/>
          <w:iCs/>
        </w:rPr>
        <w:t>Autoregressive Integrated Moving Average</w:t>
      </w:r>
      <w:r w:rsidRPr="00194C3E">
        <w:rPr>
          <w:i/>
          <w:iCs/>
        </w:rPr>
        <w:t xml:space="preserve">  </w:t>
      </w:r>
      <w:r w:rsidRPr="00194C3E">
        <w:rPr>
          <w:i/>
          <w:iCs/>
        </w:rPr>
        <w:sym w:font="Wingdings" w:char="F0E0"/>
      </w:r>
      <w:r w:rsidRPr="00194C3E">
        <w:rPr>
          <w:i/>
          <w:iCs/>
        </w:rPr>
        <w:t xml:space="preserve"> </w:t>
      </w:r>
      <w:r w:rsidR="001561C4" w:rsidRPr="00194C3E">
        <w:rPr>
          <w:i/>
          <w:iCs/>
        </w:rPr>
        <w:t xml:space="preserve">ARIMA </w:t>
      </w:r>
      <w:r w:rsidRPr="00194C3E">
        <w:rPr>
          <w:i/>
          <w:iCs/>
        </w:rPr>
        <w:t>(p, d, q)</w:t>
      </w:r>
    </w:p>
    <w:p w14:paraId="5CB3B06A" w14:textId="6A63DB91" w:rsidR="00B7790B" w:rsidRPr="00315B5F" w:rsidRDefault="00B7790B" w:rsidP="00B7790B">
      <w:pPr>
        <w:spacing w:line="480" w:lineRule="auto"/>
        <w:ind w:firstLine="720"/>
        <w:rPr>
          <w:sz w:val="22"/>
          <w:szCs w:val="22"/>
        </w:rPr>
      </w:pPr>
      <w:r w:rsidRPr="00315B5F">
        <w:rPr>
          <w:sz w:val="22"/>
          <w:szCs w:val="22"/>
        </w:rPr>
        <w:t>The ARIMA model involves differencing</w:t>
      </w:r>
      <w:r w:rsidRPr="00315B5F">
        <w:rPr>
          <w:sz w:val="22"/>
          <w:szCs w:val="22"/>
        </w:rPr>
        <w:t xml:space="preserve"> (d)</w:t>
      </w:r>
      <w:r w:rsidRPr="00315B5F">
        <w:rPr>
          <w:sz w:val="22"/>
          <w:szCs w:val="22"/>
        </w:rPr>
        <w:t xml:space="preserve"> the time series at least once to achieve stationarity and subsequently merging the AR and MA components.</w:t>
      </w:r>
      <w:r w:rsidRPr="00315B5F">
        <w:rPr>
          <w:sz w:val="22"/>
          <w:szCs w:val="22"/>
        </w:rPr>
        <w:t xml:space="preserve">  Integration (I) represents the differencing of observations which is the</w:t>
      </w:r>
      <w:r w:rsidRPr="00315B5F">
        <w:rPr>
          <w:sz w:val="22"/>
          <w:szCs w:val="22"/>
        </w:rPr>
        <w:t xml:space="preserve"> act of subtracting an observation from the observation at the preceding time step</w:t>
      </w:r>
      <w:r w:rsidR="00043F61">
        <w:rPr>
          <w:sz w:val="22"/>
          <w:szCs w:val="22"/>
        </w:rPr>
        <w:t xml:space="preserve"> </w:t>
      </w:r>
      <w:r w:rsidR="00043F61" w:rsidRPr="00043F61">
        <w:rPr>
          <w:i/>
          <w:iCs/>
          <w:sz w:val="22"/>
          <w:szCs w:val="22"/>
        </w:rPr>
        <w:t>(prashant, 2020)</w:t>
      </w:r>
      <w:r w:rsidR="00043F61" w:rsidRPr="00043F61">
        <w:rPr>
          <w:i/>
          <w:iCs/>
          <w:sz w:val="22"/>
          <w:szCs w:val="22"/>
        </w:rPr>
        <w:t>.</w:t>
      </w:r>
      <w:r w:rsidRPr="00043F61">
        <w:rPr>
          <w:sz w:val="21"/>
          <w:szCs w:val="21"/>
        </w:rPr>
        <w:t xml:space="preserve"> </w:t>
      </w:r>
      <w:r w:rsidRPr="00315B5F">
        <w:rPr>
          <w:sz w:val="22"/>
          <w:szCs w:val="22"/>
        </w:rPr>
        <w:t xml:space="preserve">The value of d is the minimum number of differencing which can make series become stationary. </w:t>
      </w:r>
      <w:r w:rsidRPr="00315B5F">
        <w:rPr>
          <w:sz w:val="22"/>
          <w:szCs w:val="22"/>
        </w:rPr>
        <w:t xml:space="preserve">Hence, the function shown below </w:t>
      </w:r>
      <w:r w:rsidR="003B4DE8" w:rsidRPr="003B4DE8">
        <w:rPr>
          <w:i/>
          <w:iCs/>
          <w:sz w:val="22"/>
          <w:szCs w:val="22"/>
        </w:rPr>
        <w:t>(Prabhakaran, 2023):</w:t>
      </w:r>
    </w:p>
    <w:p w14:paraId="63E38794" w14:textId="5D306C91" w:rsidR="00B7790B" w:rsidRPr="00315B5F" w:rsidRDefault="00874862" w:rsidP="001128A9">
      <w:pPr>
        <w:jc w:val="center"/>
        <w:rPr>
          <w:sz w:val="22"/>
          <w:szCs w:val="22"/>
        </w:rPr>
      </w:pPr>
      <w:r w:rsidRPr="00315B5F">
        <w:rPr>
          <w:noProof/>
          <w:sz w:val="22"/>
          <w:szCs w:val="22"/>
        </w:rPr>
        <w:drawing>
          <wp:inline distT="0" distB="0" distL="0" distR="0" wp14:anchorId="21FFF0AE" wp14:editId="5B017E07">
            <wp:extent cx="5261317" cy="369866"/>
            <wp:effectExtent l="0" t="0" r="0" b="0"/>
            <wp:docPr id="19277870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87090" name="Picture 19277870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79005" cy="385169"/>
                    </a:xfrm>
                    <a:prstGeom prst="rect">
                      <a:avLst/>
                    </a:prstGeom>
                  </pic:spPr>
                </pic:pic>
              </a:graphicData>
            </a:graphic>
          </wp:inline>
        </w:drawing>
      </w:r>
    </w:p>
    <w:p w14:paraId="1DD25418" w14:textId="5DE5E7C7" w:rsidR="00874862" w:rsidRPr="00315B5F" w:rsidRDefault="00874862" w:rsidP="001128A9">
      <w:pPr>
        <w:pStyle w:val="NormalWeb"/>
        <w:spacing w:line="480" w:lineRule="auto"/>
        <w:ind w:firstLine="720"/>
        <w:rPr>
          <w:sz w:val="22"/>
          <w:szCs w:val="22"/>
        </w:rPr>
      </w:pPr>
      <w:r w:rsidRPr="00315B5F">
        <w:rPr>
          <w:sz w:val="22"/>
          <w:szCs w:val="22"/>
        </w:rPr>
        <w:t xml:space="preserve">Then we decided to use ACF and PACF (partial autocorrelation function) to find the order of differencing. In both ACF and PACF plots, the blue shading areas represents the significance thresholds, and the several vertical lines represent the ACF and PACF values. Only the vertical lines exceed the horizontal lines are considered significant. </w:t>
      </w:r>
      <w:r w:rsidRPr="00315B5F">
        <w:rPr>
          <w:sz w:val="22"/>
          <w:szCs w:val="22"/>
        </w:rPr>
        <w:t xml:space="preserve">We only choose the significant terms, and the number of terms </w:t>
      </w:r>
      <w:r w:rsidRPr="00315B5F">
        <w:rPr>
          <w:sz w:val="22"/>
          <w:szCs w:val="22"/>
        </w:rPr>
        <w:lastRenderedPageBreak/>
        <w:t>determines the order of model. We use PACF to determine the order used in the AR model. However, we use ACF to determine the order used in the MA model</w:t>
      </w:r>
      <w:r w:rsidRPr="00315B5F">
        <w:rPr>
          <w:sz w:val="22"/>
          <w:szCs w:val="22"/>
        </w:rPr>
        <w:t xml:space="preserve"> </w:t>
      </w:r>
      <w:r w:rsidRPr="003B4DE8">
        <w:rPr>
          <w:i/>
          <w:iCs/>
          <w:sz w:val="22"/>
          <w:szCs w:val="22"/>
        </w:rPr>
        <w:t>(</w:t>
      </w:r>
      <w:r w:rsidR="003B4DE8" w:rsidRPr="003B4DE8">
        <w:rPr>
          <w:i/>
          <w:iCs/>
          <w:sz w:val="22"/>
          <w:szCs w:val="22"/>
        </w:rPr>
        <w:t>YouTube, 2019</w:t>
      </w:r>
      <w:r w:rsidRPr="003B4DE8">
        <w:rPr>
          <w:i/>
          <w:iCs/>
          <w:sz w:val="22"/>
          <w:szCs w:val="22"/>
        </w:rPr>
        <w:t>)</w:t>
      </w:r>
      <w:r w:rsidRPr="003B4DE8">
        <w:rPr>
          <w:i/>
          <w:iCs/>
          <w:sz w:val="22"/>
          <w:szCs w:val="22"/>
        </w:rPr>
        <w:t>.</w:t>
      </w:r>
      <w:r w:rsidRPr="00315B5F">
        <w:rPr>
          <w:sz w:val="22"/>
          <w:szCs w:val="22"/>
        </w:rPr>
        <w:t xml:space="preserve"> </w:t>
      </w:r>
    </w:p>
    <w:p w14:paraId="05A10CE0" w14:textId="5C92325F" w:rsidR="00874862" w:rsidRPr="00315B5F" w:rsidRDefault="00874862" w:rsidP="00874862">
      <w:pPr>
        <w:spacing w:line="480" w:lineRule="auto"/>
        <w:rPr>
          <w:sz w:val="22"/>
          <w:szCs w:val="22"/>
        </w:rPr>
      </w:pPr>
      <w:r w:rsidRPr="00315B5F">
        <w:rPr>
          <w:noProof/>
          <w:sz w:val="22"/>
          <w:szCs w:val="22"/>
          <w14:ligatures w14:val="standardContextual"/>
        </w:rPr>
        <w:drawing>
          <wp:inline distT="0" distB="0" distL="0" distR="0" wp14:anchorId="6FA35807" wp14:editId="26D6BA8F">
            <wp:extent cx="5943600" cy="1622425"/>
            <wp:effectExtent l="0" t="0" r="0" b="3175"/>
            <wp:docPr id="382640310" name="Picture 19" descr="A picture containing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40310" name="Picture 19" descr="A picture containing line, screenshot, plo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22425"/>
                    </a:xfrm>
                    <a:prstGeom prst="rect">
                      <a:avLst/>
                    </a:prstGeom>
                  </pic:spPr>
                </pic:pic>
              </a:graphicData>
            </a:graphic>
          </wp:inline>
        </w:drawing>
      </w:r>
    </w:p>
    <w:p w14:paraId="58AE5094" w14:textId="08189467" w:rsidR="00874862" w:rsidRDefault="00874862" w:rsidP="00D901CC">
      <w:pPr>
        <w:rPr>
          <w:sz w:val="22"/>
          <w:szCs w:val="22"/>
        </w:rPr>
      </w:pPr>
      <w:r w:rsidRPr="00315B5F">
        <w:rPr>
          <w:noProof/>
          <w:sz w:val="22"/>
          <w:szCs w:val="22"/>
          <w14:ligatures w14:val="standardContextual"/>
        </w:rPr>
        <w:drawing>
          <wp:inline distT="0" distB="0" distL="0" distR="0" wp14:anchorId="3201E120" wp14:editId="00872B3F">
            <wp:extent cx="5943600" cy="3195955"/>
            <wp:effectExtent l="0" t="0" r="0" b="4445"/>
            <wp:docPr id="897816046" name="Picture 2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16046" name="Picture 21" descr="A picture containing line, plot, text,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29476B72" w14:textId="20452685" w:rsidR="001128A9" w:rsidRDefault="001128A9" w:rsidP="00D901CC">
      <w:pPr>
        <w:jc w:val="center"/>
        <w:rPr>
          <w:i/>
          <w:iCs/>
          <w:sz w:val="21"/>
          <w:szCs w:val="21"/>
        </w:rPr>
      </w:pPr>
      <w:r w:rsidRPr="00194C3E">
        <w:rPr>
          <w:i/>
          <w:iCs/>
          <w:sz w:val="21"/>
          <w:szCs w:val="21"/>
        </w:rPr>
        <w:t xml:space="preserve">Figure </w:t>
      </w:r>
      <w:r>
        <w:rPr>
          <w:i/>
          <w:iCs/>
          <w:sz w:val="21"/>
          <w:szCs w:val="21"/>
        </w:rPr>
        <w:t>7</w:t>
      </w:r>
      <w:r w:rsidRPr="00194C3E">
        <w:rPr>
          <w:i/>
          <w:iCs/>
          <w:sz w:val="21"/>
          <w:szCs w:val="21"/>
        </w:rPr>
        <w:t xml:space="preserve">: </w:t>
      </w:r>
      <w:r>
        <w:rPr>
          <w:i/>
          <w:iCs/>
          <w:sz w:val="21"/>
          <w:szCs w:val="21"/>
        </w:rPr>
        <w:t>ACF and PACF for 1</w:t>
      </w:r>
      <w:r w:rsidRPr="001128A9">
        <w:rPr>
          <w:i/>
          <w:iCs/>
          <w:sz w:val="21"/>
          <w:szCs w:val="21"/>
          <w:vertAlign w:val="superscript"/>
        </w:rPr>
        <w:t>st</w:t>
      </w:r>
      <w:r>
        <w:rPr>
          <w:i/>
          <w:iCs/>
          <w:sz w:val="21"/>
          <w:szCs w:val="21"/>
        </w:rPr>
        <w:t xml:space="preserve"> and 2</w:t>
      </w:r>
      <w:r w:rsidRPr="001128A9">
        <w:rPr>
          <w:i/>
          <w:iCs/>
          <w:sz w:val="21"/>
          <w:szCs w:val="21"/>
          <w:vertAlign w:val="superscript"/>
        </w:rPr>
        <w:t>nd</w:t>
      </w:r>
      <w:r>
        <w:rPr>
          <w:i/>
          <w:iCs/>
          <w:sz w:val="21"/>
          <w:szCs w:val="21"/>
        </w:rPr>
        <w:t xml:space="preserve"> Differencing</w:t>
      </w:r>
    </w:p>
    <w:p w14:paraId="0E46EDC3" w14:textId="77777777" w:rsidR="00D901CC" w:rsidRPr="00D901CC" w:rsidRDefault="00D901CC" w:rsidP="00D901CC">
      <w:pPr>
        <w:jc w:val="center"/>
        <w:rPr>
          <w:i/>
          <w:iCs/>
          <w:sz w:val="21"/>
          <w:szCs w:val="21"/>
        </w:rPr>
      </w:pPr>
    </w:p>
    <w:p w14:paraId="0C7678EB" w14:textId="77777777" w:rsidR="00665C1F" w:rsidRPr="00315B5F" w:rsidRDefault="00874862" w:rsidP="00874862">
      <w:pPr>
        <w:spacing w:line="480" w:lineRule="auto"/>
        <w:ind w:firstLine="720"/>
        <w:rPr>
          <w:sz w:val="22"/>
          <w:szCs w:val="22"/>
        </w:rPr>
      </w:pPr>
      <w:r w:rsidRPr="00315B5F">
        <w:rPr>
          <w:sz w:val="22"/>
          <w:szCs w:val="22"/>
        </w:rPr>
        <w:t>From above plots, we can see that the time series reaches stationarity with one orders of differencing</w:t>
      </w:r>
      <w:r w:rsidRPr="00315B5F">
        <w:rPr>
          <w:sz w:val="22"/>
          <w:szCs w:val="22"/>
        </w:rPr>
        <w:t xml:space="preserve"> which is the minimum number of differencing</w:t>
      </w:r>
      <w:r w:rsidRPr="00315B5F">
        <w:rPr>
          <w:sz w:val="22"/>
          <w:szCs w:val="22"/>
        </w:rPr>
        <w:t>.</w:t>
      </w:r>
      <w:r w:rsidR="00665C1F" w:rsidRPr="00315B5F">
        <w:rPr>
          <w:sz w:val="22"/>
          <w:szCs w:val="22"/>
        </w:rPr>
        <w:t xml:space="preserve"> Then, we use the ADF Test again to test the stationarity for 1</w:t>
      </w:r>
      <w:r w:rsidR="00665C1F" w:rsidRPr="00315B5F">
        <w:rPr>
          <w:sz w:val="22"/>
          <w:szCs w:val="22"/>
          <w:vertAlign w:val="superscript"/>
        </w:rPr>
        <w:t>st</w:t>
      </w:r>
      <w:r w:rsidR="00665C1F" w:rsidRPr="00315B5F">
        <w:rPr>
          <w:sz w:val="22"/>
          <w:szCs w:val="22"/>
        </w:rPr>
        <w:t xml:space="preserve"> order differencing. </w:t>
      </w:r>
    </w:p>
    <w:p w14:paraId="5A69BF5F" w14:textId="4A53D09A" w:rsidR="00874862" w:rsidRDefault="00665C1F" w:rsidP="00D901CC">
      <w:pPr>
        <w:ind w:firstLine="720"/>
        <w:jc w:val="center"/>
        <w:rPr>
          <w:sz w:val="22"/>
          <w:szCs w:val="22"/>
        </w:rPr>
      </w:pPr>
      <w:r w:rsidRPr="00315B5F">
        <w:rPr>
          <w:noProof/>
          <w:sz w:val="22"/>
          <w:szCs w:val="22"/>
          <w14:ligatures w14:val="standardContextual"/>
        </w:rPr>
        <w:drawing>
          <wp:inline distT="0" distB="0" distL="0" distR="0" wp14:anchorId="63631DC7" wp14:editId="2788E8B3">
            <wp:extent cx="2717800" cy="457200"/>
            <wp:effectExtent l="0" t="0" r="0" b="0"/>
            <wp:docPr id="958676427" name="Picture 22" descr="A close-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76427" name="Picture 22" descr="A close-up of a numb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717800" cy="457200"/>
                    </a:xfrm>
                    <a:prstGeom prst="rect">
                      <a:avLst/>
                    </a:prstGeom>
                  </pic:spPr>
                </pic:pic>
              </a:graphicData>
            </a:graphic>
          </wp:inline>
        </w:drawing>
      </w:r>
    </w:p>
    <w:p w14:paraId="530B92DD" w14:textId="77777777" w:rsidR="00D901CC" w:rsidRDefault="00D901CC" w:rsidP="00D901CC">
      <w:pPr>
        <w:jc w:val="center"/>
        <w:rPr>
          <w:i/>
          <w:iCs/>
          <w:sz w:val="21"/>
          <w:szCs w:val="21"/>
        </w:rPr>
      </w:pPr>
    </w:p>
    <w:p w14:paraId="153447E7" w14:textId="7A3EB751" w:rsidR="001128A9" w:rsidRDefault="001128A9" w:rsidP="00D901CC">
      <w:pPr>
        <w:jc w:val="center"/>
        <w:rPr>
          <w:i/>
          <w:iCs/>
          <w:sz w:val="21"/>
          <w:szCs w:val="21"/>
        </w:rPr>
      </w:pPr>
      <w:r w:rsidRPr="00194C3E">
        <w:rPr>
          <w:i/>
          <w:iCs/>
          <w:sz w:val="21"/>
          <w:szCs w:val="21"/>
        </w:rPr>
        <w:t xml:space="preserve">Table 4: </w:t>
      </w:r>
      <w:r>
        <w:rPr>
          <w:i/>
          <w:iCs/>
          <w:sz w:val="21"/>
          <w:szCs w:val="21"/>
        </w:rPr>
        <w:t>ADF Test Statistic</w:t>
      </w:r>
      <w:r w:rsidRPr="00194C3E">
        <w:rPr>
          <w:i/>
          <w:iCs/>
          <w:sz w:val="21"/>
          <w:szCs w:val="21"/>
        </w:rPr>
        <w:t xml:space="preserve"> </w:t>
      </w:r>
    </w:p>
    <w:p w14:paraId="1929F8E9" w14:textId="77777777" w:rsidR="00D901CC" w:rsidRPr="001128A9" w:rsidRDefault="00D901CC" w:rsidP="00D901CC">
      <w:pPr>
        <w:jc w:val="center"/>
        <w:rPr>
          <w:i/>
          <w:iCs/>
          <w:sz w:val="21"/>
          <w:szCs w:val="21"/>
        </w:rPr>
      </w:pPr>
    </w:p>
    <w:p w14:paraId="5FD0D1CC" w14:textId="4CD35DA9" w:rsidR="00665C1F" w:rsidRPr="00315B5F" w:rsidRDefault="00665C1F" w:rsidP="00665C1F">
      <w:pPr>
        <w:spacing w:line="480" w:lineRule="auto"/>
        <w:ind w:firstLine="720"/>
        <w:rPr>
          <w:sz w:val="22"/>
          <w:szCs w:val="22"/>
        </w:rPr>
      </w:pPr>
      <w:r w:rsidRPr="00315B5F">
        <w:rPr>
          <w:sz w:val="22"/>
          <w:szCs w:val="22"/>
        </w:rPr>
        <w:lastRenderedPageBreak/>
        <w:t xml:space="preserve">The null and alternative hypothesis are same mentioned above. </w:t>
      </w:r>
      <w:r w:rsidRPr="00315B5F">
        <w:rPr>
          <w:sz w:val="22"/>
          <w:szCs w:val="22"/>
        </w:rPr>
        <w:t>The test statistics for ADF Test is -</w:t>
      </w:r>
      <w:r w:rsidRPr="00315B5F">
        <w:rPr>
          <w:sz w:val="22"/>
          <w:szCs w:val="22"/>
        </w:rPr>
        <w:t>33.199423</w:t>
      </w:r>
      <w:r w:rsidRPr="00315B5F">
        <w:rPr>
          <w:sz w:val="22"/>
          <w:szCs w:val="22"/>
        </w:rPr>
        <w:t xml:space="preserve"> and the p-value is 0.</w:t>
      </w:r>
      <w:r w:rsidRPr="00315B5F">
        <w:rPr>
          <w:sz w:val="22"/>
          <w:szCs w:val="22"/>
        </w:rPr>
        <w:t>00000</w:t>
      </w:r>
      <w:r w:rsidRPr="00315B5F">
        <w:rPr>
          <w:sz w:val="22"/>
          <w:szCs w:val="22"/>
        </w:rPr>
        <w:t xml:space="preserve"> which is </w:t>
      </w:r>
      <w:r w:rsidRPr="00315B5F">
        <w:rPr>
          <w:sz w:val="22"/>
          <w:szCs w:val="22"/>
        </w:rPr>
        <w:t>smaller</w:t>
      </w:r>
      <w:r w:rsidRPr="00315B5F">
        <w:rPr>
          <w:sz w:val="22"/>
          <w:szCs w:val="22"/>
        </w:rPr>
        <w:t xml:space="preserve"> than 0.05 significance level. This series reject</w:t>
      </w:r>
      <w:r w:rsidRPr="00315B5F">
        <w:rPr>
          <w:sz w:val="22"/>
          <w:szCs w:val="22"/>
        </w:rPr>
        <w:t>s</w:t>
      </w:r>
      <w:r w:rsidRPr="00315B5F">
        <w:rPr>
          <w:sz w:val="22"/>
          <w:szCs w:val="22"/>
        </w:rPr>
        <w:t xml:space="preserve"> the null hypothesis at the 5% significance level. It is statistically </w:t>
      </w:r>
      <w:r w:rsidRPr="00315B5F">
        <w:rPr>
          <w:sz w:val="22"/>
          <w:szCs w:val="22"/>
        </w:rPr>
        <w:t>s</w:t>
      </w:r>
      <w:r w:rsidRPr="00315B5F">
        <w:rPr>
          <w:sz w:val="22"/>
          <w:szCs w:val="22"/>
        </w:rPr>
        <w:t xml:space="preserve">ignificant to show that </w:t>
      </w:r>
      <w:r w:rsidRPr="00315B5F">
        <w:rPr>
          <w:sz w:val="22"/>
          <w:szCs w:val="22"/>
        </w:rPr>
        <w:t>time series with 1</w:t>
      </w:r>
      <w:r w:rsidRPr="00315B5F">
        <w:rPr>
          <w:sz w:val="22"/>
          <w:szCs w:val="22"/>
          <w:vertAlign w:val="superscript"/>
        </w:rPr>
        <w:t>st</w:t>
      </w:r>
      <w:r w:rsidRPr="00315B5F">
        <w:rPr>
          <w:sz w:val="22"/>
          <w:szCs w:val="22"/>
        </w:rPr>
        <w:t xml:space="preserve"> order differencing is</w:t>
      </w:r>
      <w:r w:rsidRPr="00315B5F">
        <w:rPr>
          <w:sz w:val="22"/>
          <w:szCs w:val="22"/>
        </w:rPr>
        <w:t xml:space="preserve"> stationary at 5% significance level. </w:t>
      </w:r>
    </w:p>
    <w:p w14:paraId="1D8552E8" w14:textId="6FE0318A" w:rsidR="003B7C7E" w:rsidRPr="00315B5F" w:rsidRDefault="00895B3B" w:rsidP="00665C1F">
      <w:pPr>
        <w:spacing w:line="480" w:lineRule="auto"/>
        <w:ind w:firstLine="720"/>
        <w:rPr>
          <w:sz w:val="22"/>
          <w:szCs w:val="22"/>
        </w:rPr>
      </w:pPr>
      <w:r w:rsidRPr="00315B5F">
        <w:rPr>
          <w:sz w:val="22"/>
          <w:szCs w:val="22"/>
        </w:rPr>
        <w:t xml:space="preserve">After differencing, we </w:t>
      </w:r>
      <w:r w:rsidR="00B7790B" w:rsidRPr="00315B5F">
        <w:rPr>
          <w:sz w:val="22"/>
          <w:szCs w:val="22"/>
        </w:rPr>
        <w:t xml:space="preserve">can </w:t>
      </w:r>
      <w:r w:rsidRPr="00315B5F">
        <w:rPr>
          <w:sz w:val="22"/>
          <w:szCs w:val="22"/>
        </w:rPr>
        <w:t>modify the non-invertible problem for MA model.</w:t>
      </w:r>
      <w:r w:rsidR="00665C1F" w:rsidRPr="00315B5F">
        <w:rPr>
          <w:sz w:val="22"/>
          <w:szCs w:val="22"/>
        </w:rPr>
        <w:t xml:space="preserve"> Then, we randomly selected q and p based on the ACF and PACF plot with 1</w:t>
      </w:r>
      <w:r w:rsidR="00665C1F" w:rsidRPr="00315B5F">
        <w:rPr>
          <w:sz w:val="22"/>
          <w:szCs w:val="22"/>
          <w:vertAlign w:val="superscript"/>
        </w:rPr>
        <w:t>st</w:t>
      </w:r>
      <w:r w:rsidR="00665C1F" w:rsidRPr="00315B5F">
        <w:rPr>
          <w:sz w:val="22"/>
          <w:szCs w:val="22"/>
        </w:rPr>
        <w:t xml:space="preserve"> order of differencing which is ARIMA (1,1,1). </w:t>
      </w:r>
    </w:p>
    <w:p w14:paraId="5ED0B5D6" w14:textId="37CD0231" w:rsidR="00665C1F" w:rsidRDefault="00665C1F" w:rsidP="00D901CC">
      <w:pPr>
        <w:rPr>
          <w:sz w:val="22"/>
          <w:szCs w:val="22"/>
        </w:rPr>
      </w:pPr>
      <w:r w:rsidRPr="00315B5F">
        <w:rPr>
          <w:noProof/>
          <w:sz w:val="22"/>
          <w:szCs w:val="22"/>
          <w14:ligatures w14:val="standardContextual"/>
        </w:rPr>
        <w:drawing>
          <wp:inline distT="0" distB="0" distL="0" distR="0" wp14:anchorId="4ED9D131" wp14:editId="7C785E39">
            <wp:extent cx="5943600" cy="3075305"/>
            <wp:effectExtent l="0" t="0" r="0" b="0"/>
            <wp:docPr id="997218710" name="Picture 23" descr="A picture containing text, receip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8710" name="Picture 23" descr="A picture containing text, receipt, number, fo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p>
    <w:p w14:paraId="64F2B64B" w14:textId="3296D8A9" w:rsidR="00D901CC" w:rsidRPr="001128A9" w:rsidRDefault="00D901CC" w:rsidP="00D901CC">
      <w:pPr>
        <w:jc w:val="center"/>
        <w:rPr>
          <w:i/>
          <w:iCs/>
          <w:sz w:val="21"/>
          <w:szCs w:val="21"/>
        </w:rPr>
      </w:pPr>
      <w:r w:rsidRPr="00194C3E">
        <w:rPr>
          <w:i/>
          <w:iCs/>
          <w:sz w:val="21"/>
          <w:szCs w:val="21"/>
        </w:rPr>
        <w:t xml:space="preserve">Table </w:t>
      </w:r>
      <w:r>
        <w:rPr>
          <w:i/>
          <w:iCs/>
          <w:sz w:val="21"/>
          <w:szCs w:val="21"/>
        </w:rPr>
        <w:t>5</w:t>
      </w:r>
      <w:r w:rsidRPr="00194C3E">
        <w:rPr>
          <w:i/>
          <w:iCs/>
          <w:sz w:val="21"/>
          <w:szCs w:val="21"/>
        </w:rPr>
        <w:t xml:space="preserve">: </w:t>
      </w:r>
      <w:r>
        <w:rPr>
          <w:i/>
          <w:iCs/>
          <w:sz w:val="21"/>
          <w:szCs w:val="21"/>
        </w:rPr>
        <w:t>Summary for ARIMA (1, 1, 1)</w:t>
      </w:r>
      <w:r w:rsidRPr="00194C3E">
        <w:rPr>
          <w:i/>
          <w:iCs/>
          <w:sz w:val="21"/>
          <w:szCs w:val="21"/>
        </w:rPr>
        <w:t xml:space="preserve"> </w:t>
      </w:r>
    </w:p>
    <w:p w14:paraId="2BF15911" w14:textId="77777777" w:rsidR="00D901CC" w:rsidRPr="00315B5F" w:rsidRDefault="00D901CC" w:rsidP="00665C1F">
      <w:pPr>
        <w:spacing w:line="480" w:lineRule="auto"/>
        <w:rPr>
          <w:sz w:val="22"/>
          <w:szCs w:val="22"/>
        </w:rPr>
      </w:pPr>
    </w:p>
    <w:p w14:paraId="78CF4C16" w14:textId="4EF4E9E6" w:rsidR="00F11D27" w:rsidRPr="00315B5F" w:rsidRDefault="00665C1F" w:rsidP="00F11D27">
      <w:pPr>
        <w:spacing w:line="480" w:lineRule="auto"/>
        <w:ind w:firstLine="720"/>
        <w:rPr>
          <w:sz w:val="22"/>
          <w:szCs w:val="22"/>
        </w:rPr>
      </w:pPr>
      <w:r w:rsidRPr="00315B5F">
        <w:rPr>
          <w:sz w:val="22"/>
          <w:szCs w:val="22"/>
        </w:rPr>
        <w:t xml:space="preserve"> From this output, the null hypothesis represents that the orders </w:t>
      </w:r>
      <w:r w:rsidR="00F11D27" w:rsidRPr="00315B5F">
        <w:rPr>
          <w:sz w:val="22"/>
          <w:szCs w:val="22"/>
        </w:rPr>
        <w:t xml:space="preserve">p (or q) </w:t>
      </w:r>
      <w:r w:rsidRPr="00315B5F">
        <w:rPr>
          <w:sz w:val="22"/>
          <w:szCs w:val="22"/>
        </w:rPr>
        <w:t xml:space="preserve">of </w:t>
      </w:r>
      <w:r w:rsidR="00F11D27" w:rsidRPr="00315B5F">
        <w:rPr>
          <w:sz w:val="22"/>
          <w:szCs w:val="22"/>
        </w:rPr>
        <w:t xml:space="preserve">AR (or MA) </w:t>
      </w:r>
      <w:r w:rsidRPr="00315B5F">
        <w:rPr>
          <w:sz w:val="22"/>
          <w:szCs w:val="22"/>
        </w:rPr>
        <w:t xml:space="preserve">terms </w:t>
      </w:r>
      <w:r w:rsidR="00F11D27" w:rsidRPr="00315B5F">
        <w:rPr>
          <w:sz w:val="22"/>
          <w:szCs w:val="22"/>
        </w:rPr>
        <w:t>are not statistically significant, and the alternative hypothesis shows that the terms are statistically significant</w:t>
      </w:r>
      <w:r w:rsidR="009B1104" w:rsidRPr="00315B5F">
        <w:rPr>
          <w:sz w:val="22"/>
          <w:szCs w:val="22"/>
        </w:rPr>
        <w:t xml:space="preserve"> </w:t>
      </w:r>
      <w:r w:rsidR="003B4DE8" w:rsidRPr="003B4DE8">
        <w:rPr>
          <w:i/>
          <w:iCs/>
          <w:sz w:val="22"/>
          <w:szCs w:val="22"/>
        </w:rPr>
        <w:t>(</w:t>
      </w:r>
      <w:r w:rsidR="003B4DE8" w:rsidRPr="003B4DE8">
        <w:rPr>
          <w:i/>
          <w:iCs/>
          <w:sz w:val="22"/>
          <w:szCs w:val="22"/>
        </w:rPr>
        <w:t>Minitab</w:t>
      </w:r>
      <w:r w:rsidR="003B4DE8">
        <w:rPr>
          <w:i/>
          <w:iCs/>
          <w:sz w:val="22"/>
          <w:szCs w:val="22"/>
        </w:rPr>
        <w:t>, 2023</w:t>
      </w:r>
      <w:r w:rsidR="003B4DE8">
        <w:t>)</w:t>
      </w:r>
      <w:r w:rsidR="00F11D27" w:rsidRPr="00315B5F">
        <w:rPr>
          <w:sz w:val="22"/>
          <w:szCs w:val="22"/>
        </w:rPr>
        <w:t xml:space="preserve">. From the test statistic, the p-value for both p and q are greater than 0.05 </w:t>
      </w:r>
      <w:r w:rsidR="00F11D27" w:rsidRPr="00315B5F">
        <w:rPr>
          <w:sz w:val="22"/>
          <w:szCs w:val="22"/>
        </w:rPr>
        <w:t xml:space="preserve">significance level. </w:t>
      </w:r>
      <w:r w:rsidR="00F11D27" w:rsidRPr="00315B5F">
        <w:rPr>
          <w:sz w:val="22"/>
          <w:szCs w:val="22"/>
        </w:rPr>
        <w:t>It</w:t>
      </w:r>
      <w:r w:rsidR="00F11D27" w:rsidRPr="00315B5F">
        <w:rPr>
          <w:sz w:val="22"/>
          <w:szCs w:val="22"/>
        </w:rPr>
        <w:t xml:space="preserve"> fails to reject the null hypothesis at the 5% significance level. It is statistically insignificant to show that </w:t>
      </w:r>
      <w:r w:rsidR="00F11D27" w:rsidRPr="00315B5F">
        <w:rPr>
          <w:sz w:val="22"/>
          <w:szCs w:val="22"/>
        </w:rPr>
        <w:t>the coefficients for both AR and MA are meaningful</w:t>
      </w:r>
      <w:r w:rsidR="00F11D27" w:rsidRPr="00315B5F">
        <w:rPr>
          <w:sz w:val="22"/>
          <w:szCs w:val="22"/>
        </w:rPr>
        <w:t xml:space="preserve"> at 5% significance level. </w:t>
      </w:r>
      <w:r w:rsidR="00F11D27" w:rsidRPr="00315B5F">
        <w:rPr>
          <w:sz w:val="22"/>
          <w:szCs w:val="22"/>
        </w:rPr>
        <w:t xml:space="preserve">Therefore, we will do model validation to find which orders for AR and MA terms are statically significant in the next part. </w:t>
      </w:r>
    </w:p>
    <w:p w14:paraId="3BA54134" w14:textId="77777777" w:rsidR="00795E18" w:rsidRPr="00315B5F" w:rsidRDefault="00795E18" w:rsidP="00F11D27">
      <w:pPr>
        <w:spacing w:line="480" w:lineRule="auto"/>
        <w:ind w:firstLine="720"/>
        <w:rPr>
          <w:sz w:val="22"/>
          <w:szCs w:val="22"/>
        </w:rPr>
      </w:pPr>
      <w:r w:rsidRPr="00315B5F">
        <w:rPr>
          <w:sz w:val="22"/>
          <w:szCs w:val="22"/>
        </w:rPr>
        <w:lastRenderedPageBreak/>
        <w:t>Finally, in this part, we plot the residuals to make sure that there is constant mean and variance in ARIMA model.</w:t>
      </w:r>
    </w:p>
    <w:p w14:paraId="59294316" w14:textId="1058B445" w:rsidR="00795E18" w:rsidRDefault="00795E18" w:rsidP="00795E18">
      <w:pPr>
        <w:spacing w:line="480" w:lineRule="auto"/>
        <w:rPr>
          <w:sz w:val="22"/>
          <w:szCs w:val="22"/>
        </w:rPr>
      </w:pPr>
      <w:r w:rsidRPr="00315B5F">
        <w:rPr>
          <w:noProof/>
          <w:sz w:val="22"/>
          <w:szCs w:val="22"/>
          <w14:ligatures w14:val="standardContextual"/>
        </w:rPr>
        <w:drawing>
          <wp:inline distT="0" distB="0" distL="0" distR="0" wp14:anchorId="36087AFB" wp14:editId="3EC0FE0D">
            <wp:extent cx="5943600" cy="2199005"/>
            <wp:effectExtent l="0" t="0" r="0" b="0"/>
            <wp:docPr id="140139700" name="Picture 24" descr="A picture containing plo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9700" name="Picture 24" descr="A picture containing plot, screenshot,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99005"/>
                    </a:xfrm>
                    <a:prstGeom prst="rect">
                      <a:avLst/>
                    </a:prstGeom>
                  </pic:spPr>
                </pic:pic>
              </a:graphicData>
            </a:graphic>
          </wp:inline>
        </w:drawing>
      </w:r>
      <w:r w:rsidRPr="00315B5F">
        <w:rPr>
          <w:sz w:val="22"/>
          <w:szCs w:val="22"/>
        </w:rPr>
        <w:t xml:space="preserve"> </w:t>
      </w:r>
    </w:p>
    <w:p w14:paraId="2AC7C0D8" w14:textId="032E9B21" w:rsidR="00D901CC" w:rsidRDefault="00D901CC" w:rsidP="00D901CC">
      <w:pPr>
        <w:jc w:val="center"/>
        <w:rPr>
          <w:i/>
          <w:iCs/>
          <w:sz w:val="21"/>
          <w:szCs w:val="21"/>
        </w:rPr>
      </w:pPr>
      <w:r w:rsidRPr="00194C3E">
        <w:rPr>
          <w:i/>
          <w:iCs/>
          <w:sz w:val="21"/>
          <w:szCs w:val="21"/>
        </w:rPr>
        <w:t xml:space="preserve">Figure </w:t>
      </w:r>
      <w:r>
        <w:rPr>
          <w:i/>
          <w:iCs/>
          <w:sz w:val="21"/>
          <w:szCs w:val="21"/>
        </w:rPr>
        <w:t>8: Residuals Plot and Density of Residuals</w:t>
      </w:r>
    </w:p>
    <w:p w14:paraId="1B265541" w14:textId="77777777" w:rsidR="00D901CC" w:rsidRPr="00D901CC" w:rsidRDefault="00D901CC" w:rsidP="00D901CC">
      <w:pPr>
        <w:jc w:val="center"/>
        <w:rPr>
          <w:i/>
          <w:iCs/>
          <w:sz w:val="21"/>
          <w:szCs w:val="21"/>
        </w:rPr>
      </w:pPr>
    </w:p>
    <w:p w14:paraId="62682C0C" w14:textId="5CE38A80" w:rsidR="00795E18" w:rsidRPr="00315B5F" w:rsidRDefault="00795E18" w:rsidP="00795E18">
      <w:pPr>
        <w:spacing w:line="480" w:lineRule="auto"/>
        <w:ind w:firstLine="720"/>
        <w:rPr>
          <w:sz w:val="22"/>
          <w:szCs w:val="22"/>
        </w:rPr>
      </w:pPr>
      <w:r w:rsidRPr="00315B5F">
        <w:rPr>
          <w:sz w:val="22"/>
          <w:szCs w:val="22"/>
        </w:rPr>
        <w:t xml:space="preserve">From graph, the residuals </w:t>
      </w:r>
      <w:r w:rsidR="00D901CC" w:rsidRPr="00315B5F">
        <w:rPr>
          <w:sz w:val="22"/>
          <w:szCs w:val="22"/>
        </w:rPr>
        <w:t>perform</w:t>
      </w:r>
      <w:r w:rsidRPr="00315B5F">
        <w:rPr>
          <w:sz w:val="22"/>
          <w:szCs w:val="22"/>
        </w:rPr>
        <w:t xml:space="preserve"> well due to near zero mean and uniform variance (normal distribution). </w:t>
      </w:r>
    </w:p>
    <w:p w14:paraId="5E9D4A02" w14:textId="43A6EE30" w:rsidR="00665C1F" w:rsidRPr="00D901CC" w:rsidRDefault="00665C1F" w:rsidP="00665C1F">
      <w:pPr>
        <w:spacing w:line="480" w:lineRule="auto"/>
        <w:rPr>
          <w:b/>
          <w:bCs/>
        </w:rPr>
      </w:pPr>
    </w:p>
    <w:p w14:paraId="41AD655B" w14:textId="03362BCF" w:rsidR="00CF557B" w:rsidRPr="00D901CC" w:rsidRDefault="00CF557B" w:rsidP="006B0558">
      <w:pPr>
        <w:pStyle w:val="ListParagraph"/>
        <w:numPr>
          <w:ilvl w:val="0"/>
          <w:numId w:val="1"/>
        </w:numPr>
        <w:spacing w:line="480" w:lineRule="auto"/>
        <w:rPr>
          <w:b/>
          <w:bCs/>
        </w:rPr>
      </w:pPr>
      <w:r w:rsidRPr="00D901CC">
        <w:rPr>
          <w:b/>
          <w:bCs/>
        </w:rPr>
        <w:t>Model Validation</w:t>
      </w:r>
    </w:p>
    <w:p w14:paraId="6B8EA639" w14:textId="1914433E" w:rsidR="00D901CC" w:rsidRPr="00D901CC" w:rsidRDefault="00795E18" w:rsidP="00D901CC">
      <w:pPr>
        <w:pStyle w:val="ListParagraph"/>
        <w:spacing w:line="480" w:lineRule="auto"/>
        <w:rPr>
          <w:sz w:val="22"/>
          <w:szCs w:val="22"/>
        </w:rPr>
      </w:pPr>
      <w:r w:rsidRPr="00315B5F">
        <w:rPr>
          <w:sz w:val="22"/>
          <w:szCs w:val="22"/>
        </w:rPr>
        <w:t>This project plans to use several methods to assess the performance of ARIMA model.</w:t>
      </w:r>
    </w:p>
    <w:p w14:paraId="0F23BF16" w14:textId="6AB9758C" w:rsidR="00234360" w:rsidRPr="00D901CC" w:rsidRDefault="00234360" w:rsidP="00234360">
      <w:pPr>
        <w:pStyle w:val="ListParagraph"/>
        <w:numPr>
          <w:ilvl w:val="1"/>
          <w:numId w:val="1"/>
        </w:numPr>
        <w:spacing w:line="480" w:lineRule="auto"/>
        <w:rPr>
          <w:i/>
          <w:iCs/>
        </w:rPr>
      </w:pPr>
      <w:r w:rsidRPr="00D901CC">
        <w:rPr>
          <w:i/>
          <w:iCs/>
        </w:rPr>
        <w:t>Mean Square Error (MSE)</w:t>
      </w:r>
    </w:p>
    <w:p w14:paraId="19482C48" w14:textId="1EB0461E" w:rsidR="00795E18" w:rsidRPr="00315B5F" w:rsidRDefault="00795E18" w:rsidP="00795E18">
      <w:pPr>
        <w:spacing w:line="480" w:lineRule="auto"/>
        <w:ind w:firstLine="720"/>
        <w:rPr>
          <w:sz w:val="22"/>
          <w:szCs w:val="22"/>
        </w:rPr>
      </w:pPr>
      <w:r w:rsidRPr="00315B5F">
        <w:rPr>
          <w:sz w:val="22"/>
          <w:szCs w:val="22"/>
        </w:rPr>
        <w:t>The Mean Squared Error quantifies the proximity of a regression line to a group of data points.</w:t>
      </w:r>
      <w:r w:rsidRPr="00315B5F">
        <w:rPr>
          <w:sz w:val="22"/>
          <w:szCs w:val="22"/>
        </w:rPr>
        <w:t xml:space="preserve"> We preferred smaller MSE </w:t>
      </w:r>
      <w:r w:rsidRPr="00315B5F">
        <w:rPr>
          <w:sz w:val="22"/>
          <w:szCs w:val="22"/>
        </w:rPr>
        <w:t>because it implies that the data points are tightly distributed around their central point, which is usually the mean</w:t>
      </w:r>
      <w:r w:rsidRPr="00315B5F">
        <w:rPr>
          <w:sz w:val="22"/>
          <w:szCs w:val="22"/>
        </w:rPr>
        <w:t xml:space="preserve"> </w:t>
      </w:r>
      <w:r w:rsidR="003B4DE8" w:rsidRPr="003B4DE8">
        <w:rPr>
          <w:i/>
          <w:iCs/>
          <w:sz w:val="22"/>
          <w:szCs w:val="22"/>
        </w:rPr>
        <w:t>(Gupta, 2023)</w:t>
      </w:r>
      <w:r w:rsidRPr="003B4DE8">
        <w:rPr>
          <w:i/>
          <w:iCs/>
          <w:sz w:val="21"/>
          <w:szCs w:val="21"/>
        </w:rPr>
        <w:t>.</w:t>
      </w:r>
      <w:r w:rsidRPr="003B4DE8">
        <w:rPr>
          <w:sz w:val="21"/>
          <w:szCs w:val="21"/>
        </w:rPr>
        <w:t xml:space="preserve"> </w:t>
      </w:r>
      <w:r w:rsidRPr="00315B5F">
        <w:rPr>
          <w:sz w:val="22"/>
          <w:szCs w:val="22"/>
        </w:rPr>
        <w:t xml:space="preserve">In other words, </w:t>
      </w:r>
      <w:r w:rsidR="00E36DF1" w:rsidRPr="00315B5F">
        <w:rPr>
          <w:sz w:val="22"/>
          <w:szCs w:val="22"/>
        </w:rPr>
        <w:t xml:space="preserve">smaller MSE represents the smaller error which generates the better estimators. </w:t>
      </w:r>
    </w:p>
    <w:p w14:paraId="69C1DE44" w14:textId="180DB7B7" w:rsidR="00E36DF1" w:rsidRPr="00315B5F" w:rsidRDefault="00E36DF1" w:rsidP="00795E18">
      <w:pPr>
        <w:spacing w:line="480" w:lineRule="auto"/>
        <w:ind w:firstLine="720"/>
        <w:rPr>
          <w:sz w:val="22"/>
          <w:szCs w:val="22"/>
        </w:rPr>
      </w:pPr>
      <w:r w:rsidRPr="00315B5F">
        <w:rPr>
          <w:sz w:val="22"/>
          <w:szCs w:val="22"/>
        </w:rPr>
        <w:t xml:space="preserve">However, MSE is not a good method for model validation for ARIMA model. </w:t>
      </w:r>
      <w:r w:rsidRPr="00315B5F">
        <w:rPr>
          <w:sz w:val="22"/>
          <w:szCs w:val="22"/>
        </w:rPr>
        <w:t xml:space="preserve">As q increases in the MA(q) model, the model becomes more flexible and able to capture more complex patterns in the data. This can result in a decrease in the MSE, as the model is better able to fit the data. However, as q continues to increase, the model may become overfit and start to capture noise rather than signal in the </w:t>
      </w:r>
      <w:r w:rsidRPr="00315B5F">
        <w:rPr>
          <w:sz w:val="22"/>
          <w:szCs w:val="22"/>
        </w:rPr>
        <w:lastRenderedPageBreak/>
        <w:t>data. This can lead to an increase in the MSE.</w:t>
      </w:r>
      <w:r w:rsidRPr="00315B5F">
        <w:rPr>
          <w:sz w:val="22"/>
          <w:szCs w:val="22"/>
        </w:rPr>
        <w:t xml:space="preserve"> Thus, it is not meaningful for assessing the performance for AAL stock close price. </w:t>
      </w:r>
    </w:p>
    <w:p w14:paraId="68C61E8B" w14:textId="77777777" w:rsidR="00795E18" w:rsidRPr="00315B5F" w:rsidRDefault="00795E18" w:rsidP="00795E18">
      <w:pPr>
        <w:pStyle w:val="ListParagraph"/>
        <w:spacing w:line="480" w:lineRule="auto"/>
        <w:rPr>
          <w:sz w:val="22"/>
          <w:szCs w:val="22"/>
        </w:rPr>
      </w:pPr>
    </w:p>
    <w:p w14:paraId="50BFD775" w14:textId="33F68818" w:rsidR="00234360" w:rsidRPr="00D901CC" w:rsidRDefault="00234360" w:rsidP="00234360">
      <w:pPr>
        <w:pStyle w:val="ListParagraph"/>
        <w:numPr>
          <w:ilvl w:val="1"/>
          <w:numId w:val="1"/>
        </w:numPr>
        <w:spacing w:line="480" w:lineRule="auto"/>
        <w:rPr>
          <w:i/>
          <w:iCs/>
        </w:rPr>
      </w:pPr>
      <w:r w:rsidRPr="00D901CC">
        <w:rPr>
          <w:i/>
          <w:iCs/>
        </w:rPr>
        <w:t>Akaike Information Criterion (AIC)</w:t>
      </w:r>
      <w:r w:rsidR="00B400F8" w:rsidRPr="00D901CC">
        <w:rPr>
          <w:i/>
          <w:iCs/>
        </w:rPr>
        <w:t xml:space="preserve"> </w:t>
      </w:r>
      <w:r w:rsidR="003B4DE8" w:rsidRPr="003B4DE8">
        <w:rPr>
          <w:i/>
          <w:iCs/>
        </w:rPr>
        <w:t>(Brownlee, 2020)</w:t>
      </w:r>
    </w:p>
    <w:p w14:paraId="28219308" w14:textId="58EA0A02" w:rsidR="00E36DF1" w:rsidRPr="00315B5F" w:rsidRDefault="00E36DF1" w:rsidP="00E36DF1">
      <w:pPr>
        <w:spacing w:line="480" w:lineRule="auto"/>
        <w:ind w:firstLine="720"/>
        <w:rPr>
          <w:sz w:val="22"/>
          <w:szCs w:val="22"/>
        </w:rPr>
      </w:pPr>
      <w:r w:rsidRPr="00315B5F">
        <w:rPr>
          <w:sz w:val="22"/>
          <w:szCs w:val="22"/>
        </w:rPr>
        <w:t>AIC would be better than MSE</w:t>
      </w:r>
      <w:r w:rsidR="00B400F8" w:rsidRPr="00315B5F">
        <w:rPr>
          <w:sz w:val="22"/>
          <w:szCs w:val="22"/>
        </w:rPr>
        <w:t xml:space="preserve"> in this project</w:t>
      </w:r>
      <w:r w:rsidRPr="00315B5F">
        <w:rPr>
          <w:sz w:val="22"/>
          <w:szCs w:val="22"/>
        </w:rPr>
        <w:t>. AIC is a useful approach to select and evaluate model. The test statistic for AIC is</w:t>
      </w:r>
      <w:r w:rsidRPr="00315B5F">
        <w:rPr>
          <w:sz w:val="22"/>
          <w:szCs w:val="22"/>
        </w:rPr>
        <w:t xml:space="preserve"> formulated for logistic regression in the following </w:t>
      </w:r>
      <w:r w:rsidRPr="00315B5F">
        <w:rPr>
          <w:sz w:val="22"/>
          <w:szCs w:val="22"/>
        </w:rPr>
        <w:t xml:space="preserve">equation:  </w:t>
      </w:r>
    </w:p>
    <w:p w14:paraId="32E87A5C" w14:textId="53FB6BB6" w:rsidR="00E36DF1" w:rsidRPr="00315B5F" w:rsidRDefault="00E36DF1" w:rsidP="00D901CC">
      <w:pPr>
        <w:spacing w:line="480" w:lineRule="auto"/>
        <w:jc w:val="center"/>
        <w:rPr>
          <w:sz w:val="22"/>
          <w:szCs w:val="22"/>
        </w:rPr>
      </w:pPr>
      <w:r w:rsidRPr="00315B5F">
        <w:rPr>
          <w:noProof/>
          <w:sz w:val="22"/>
          <w:szCs w:val="22"/>
          <w14:ligatures w14:val="standardContextual"/>
        </w:rPr>
        <w:drawing>
          <wp:inline distT="0" distB="0" distL="0" distR="0" wp14:anchorId="79CD7DAE" wp14:editId="75EAAD05">
            <wp:extent cx="1540412" cy="265587"/>
            <wp:effectExtent l="0" t="0" r="0" b="1270"/>
            <wp:docPr id="1702365875" name="Picture 26" descr="A black number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65875" name="Picture 26" descr="A black number on a white background&#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4675" cy="381839"/>
                    </a:xfrm>
                    <a:prstGeom prst="rect">
                      <a:avLst/>
                    </a:prstGeom>
                  </pic:spPr>
                </pic:pic>
              </a:graphicData>
            </a:graphic>
          </wp:inline>
        </w:drawing>
      </w:r>
    </w:p>
    <w:p w14:paraId="7CA2939E" w14:textId="735F7914" w:rsidR="00E36DF1" w:rsidRPr="00315B5F" w:rsidRDefault="00E36DF1" w:rsidP="00E36DF1">
      <w:pPr>
        <w:spacing w:line="480" w:lineRule="auto"/>
        <w:rPr>
          <w:sz w:val="22"/>
          <w:szCs w:val="22"/>
        </w:rPr>
      </w:pPr>
      <w:r w:rsidRPr="00315B5F">
        <w:rPr>
          <w:sz w:val="22"/>
          <w:szCs w:val="22"/>
        </w:rPr>
        <w:t xml:space="preserve">where k represents the number of estimated parameters in the model, and </w:t>
      </w:r>
      <m:oMath>
        <m:acc>
          <m:accPr>
            <m:ctrlPr>
              <w:rPr>
                <w:rFonts w:ascii="Cambria Math" w:hAnsi="Cambria Math"/>
                <w:i/>
                <w:sz w:val="22"/>
                <w:szCs w:val="22"/>
              </w:rPr>
            </m:ctrlPr>
          </m:accPr>
          <m:e>
            <m:r>
              <w:rPr>
                <w:rFonts w:ascii="Cambria Math" w:hAnsi="Cambria Math"/>
                <w:sz w:val="22"/>
                <w:szCs w:val="22"/>
              </w:rPr>
              <m:t>L</m:t>
            </m:r>
          </m:e>
        </m:acc>
      </m:oMath>
      <w:r w:rsidRPr="00315B5F">
        <w:rPr>
          <w:sz w:val="22"/>
          <w:szCs w:val="22"/>
        </w:rPr>
        <w:t xml:space="preserve"> </w:t>
      </w:r>
      <w:r w:rsidR="00B400F8" w:rsidRPr="00315B5F">
        <w:rPr>
          <w:sz w:val="22"/>
          <w:szCs w:val="22"/>
        </w:rPr>
        <w:t xml:space="preserve">shows the maximum value of the likelihood function for the model. </w:t>
      </w:r>
      <w:r w:rsidR="00B400F8" w:rsidRPr="00315B5F">
        <w:rPr>
          <w:sz w:val="22"/>
          <w:szCs w:val="22"/>
        </w:rPr>
        <w:t>The AIC statistic imposes a lower penalty on</w:t>
      </w:r>
      <w:r w:rsidR="00B400F8" w:rsidRPr="00315B5F">
        <w:rPr>
          <w:sz w:val="22"/>
          <w:szCs w:val="22"/>
        </w:rPr>
        <w:t xml:space="preserve"> complex</w:t>
      </w:r>
      <w:r w:rsidR="00B400F8" w:rsidRPr="00315B5F">
        <w:rPr>
          <w:sz w:val="22"/>
          <w:szCs w:val="22"/>
        </w:rPr>
        <w:t xml:space="preserve"> models, which can result in a greater emphasis on model performance on the training dataset and, consequently, lead to the selection of more intricate models.</w:t>
      </w:r>
      <w:r w:rsidR="00B400F8" w:rsidRPr="00315B5F">
        <w:rPr>
          <w:sz w:val="22"/>
          <w:szCs w:val="22"/>
        </w:rPr>
        <w:t xml:space="preserve"> Thus, t</w:t>
      </w:r>
      <w:r w:rsidR="00B400F8" w:rsidRPr="00315B5F">
        <w:rPr>
          <w:sz w:val="22"/>
          <w:szCs w:val="22"/>
        </w:rPr>
        <w:t>he model having the smallest AIC value is chosen</w:t>
      </w:r>
      <w:r w:rsidR="00B400F8" w:rsidRPr="00315B5F">
        <w:rPr>
          <w:sz w:val="22"/>
          <w:szCs w:val="22"/>
        </w:rPr>
        <w:t>.</w:t>
      </w:r>
    </w:p>
    <w:p w14:paraId="5C4BA161" w14:textId="77777777" w:rsidR="00B400F8" w:rsidRPr="00D901CC" w:rsidRDefault="00B400F8" w:rsidP="00E36DF1">
      <w:pPr>
        <w:spacing w:line="480" w:lineRule="auto"/>
        <w:rPr>
          <w:i/>
          <w:iCs/>
        </w:rPr>
      </w:pPr>
    </w:p>
    <w:p w14:paraId="524B3E8A" w14:textId="1CD02CC1" w:rsidR="00234360" w:rsidRPr="00D901CC" w:rsidRDefault="00234360" w:rsidP="00234360">
      <w:pPr>
        <w:pStyle w:val="ListParagraph"/>
        <w:numPr>
          <w:ilvl w:val="1"/>
          <w:numId w:val="1"/>
        </w:numPr>
        <w:spacing w:line="480" w:lineRule="auto"/>
        <w:rPr>
          <w:i/>
          <w:iCs/>
        </w:rPr>
      </w:pPr>
      <w:r w:rsidRPr="00D901CC">
        <w:rPr>
          <w:i/>
          <w:iCs/>
        </w:rPr>
        <w:t>Bayesian Information Criterion (BIC)</w:t>
      </w:r>
      <w:r w:rsidR="00B400F8" w:rsidRPr="00D901CC">
        <w:rPr>
          <w:i/>
          <w:iCs/>
        </w:rPr>
        <w:t xml:space="preserve"> </w:t>
      </w:r>
      <w:r w:rsidR="003B4DE8" w:rsidRPr="003B4DE8">
        <w:rPr>
          <w:i/>
          <w:iCs/>
        </w:rPr>
        <w:t>(Brownlee, 2020)</w:t>
      </w:r>
    </w:p>
    <w:p w14:paraId="15B8C38B" w14:textId="7F3F8820" w:rsidR="00B400F8" w:rsidRPr="00315B5F" w:rsidRDefault="00B400F8" w:rsidP="00B400F8">
      <w:pPr>
        <w:spacing w:line="480" w:lineRule="auto"/>
        <w:ind w:firstLine="720"/>
        <w:rPr>
          <w:sz w:val="22"/>
          <w:szCs w:val="22"/>
        </w:rPr>
      </w:pPr>
      <w:r w:rsidRPr="00315B5F">
        <w:rPr>
          <w:sz w:val="22"/>
          <w:szCs w:val="22"/>
        </w:rPr>
        <w:t xml:space="preserve">BIC is relatively close to AIC. BIC is also common method to select and score model. </w:t>
      </w:r>
      <w:r w:rsidRPr="00315B5F">
        <w:rPr>
          <w:sz w:val="22"/>
          <w:szCs w:val="22"/>
        </w:rPr>
        <w:t xml:space="preserve">The test statistic for AIC is formulated for logistic regression in the following equation:  </w:t>
      </w:r>
    </w:p>
    <w:p w14:paraId="4DAF1815" w14:textId="7E13A491" w:rsidR="00B400F8" w:rsidRPr="00315B5F" w:rsidRDefault="00B400F8" w:rsidP="00D901CC">
      <w:pPr>
        <w:spacing w:line="480" w:lineRule="auto"/>
        <w:ind w:firstLine="720"/>
        <w:jc w:val="center"/>
        <w:rPr>
          <w:sz w:val="22"/>
          <w:szCs w:val="22"/>
        </w:rPr>
      </w:pPr>
      <w:r w:rsidRPr="00315B5F">
        <w:rPr>
          <w:noProof/>
          <w:sz w:val="22"/>
          <w:szCs w:val="22"/>
          <w14:ligatures w14:val="standardContextual"/>
        </w:rPr>
        <w:drawing>
          <wp:inline distT="0" distB="0" distL="0" distR="0" wp14:anchorId="529D5BEA" wp14:editId="3AF5C552">
            <wp:extent cx="1899138" cy="245050"/>
            <wp:effectExtent l="0" t="0" r="0" b="0"/>
            <wp:docPr id="8158722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72219" name="Picture 815872219"/>
                    <pic:cNvPicPr/>
                  </pic:nvPicPr>
                  <pic:blipFill>
                    <a:blip r:embed="rId26">
                      <a:extLst>
                        <a:ext uri="{28A0092B-C50C-407E-A947-70E740481C1C}">
                          <a14:useLocalDpi xmlns:a14="http://schemas.microsoft.com/office/drawing/2010/main" val="0"/>
                        </a:ext>
                      </a:extLst>
                    </a:blip>
                    <a:stretch>
                      <a:fillRect/>
                    </a:stretch>
                  </pic:blipFill>
                  <pic:spPr>
                    <a:xfrm>
                      <a:off x="0" y="0"/>
                      <a:ext cx="1958347" cy="252690"/>
                    </a:xfrm>
                    <a:prstGeom prst="rect">
                      <a:avLst/>
                    </a:prstGeom>
                  </pic:spPr>
                </pic:pic>
              </a:graphicData>
            </a:graphic>
          </wp:inline>
        </w:drawing>
      </w:r>
    </w:p>
    <w:p w14:paraId="5FBCAC1C" w14:textId="3FD0D3BE" w:rsidR="00B400F8" w:rsidRPr="00315B5F" w:rsidRDefault="00B400F8" w:rsidP="00B400F8">
      <w:pPr>
        <w:spacing w:line="480" w:lineRule="auto"/>
        <w:rPr>
          <w:sz w:val="22"/>
          <w:szCs w:val="22"/>
        </w:rPr>
      </w:pPr>
      <w:r w:rsidRPr="00315B5F">
        <w:rPr>
          <w:sz w:val="22"/>
          <w:szCs w:val="22"/>
        </w:rPr>
        <w:t xml:space="preserve">where k represents the number of estimated parameters in the model, and </w:t>
      </w:r>
      <m:oMath>
        <m:acc>
          <m:accPr>
            <m:ctrlPr>
              <w:rPr>
                <w:rFonts w:ascii="Cambria Math" w:hAnsi="Cambria Math"/>
                <w:i/>
                <w:sz w:val="22"/>
                <w:szCs w:val="22"/>
              </w:rPr>
            </m:ctrlPr>
          </m:accPr>
          <m:e>
            <m:r>
              <w:rPr>
                <w:rFonts w:ascii="Cambria Math" w:hAnsi="Cambria Math"/>
                <w:sz w:val="22"/>
                <w:szCs w:val="22"/>
              </w:rPr>
              <m:t>L</m:t>
            </m:r>
          </m:e>
        </m:acc>
      </m:oMath>
      <w:r w:rsidRPr="00315B5F">
        <w:rPr>
          <w:sz w:val="22"/>
          <w:szCs w:val="22"/>
        </w:rPr>
        <w:t xml:space="preserve"> shows the maximum value of the likelihood function for the model.</w:t>
      </w:r>
      <w:r w:rsidRPr="00315B5F">
        <w:rPr>
          <w:sz w:val="22"/>
          <w:szCs w:val="22"/>
        </w:rPr>
        <w:t xml:space="preserve"> </w:t>
      </w:r>
      <w:r w:rsidRPr="00315B5F">
        <w:rPr>
          <w:sz w:val="22"/>
          <w:szCs w:val="22"/>
        </w:rPr>
        <w:t>The BIC penalty is stronger for complex models, resulting in larger scores, which reduces the likelihood of selecting more complex models.</w:t>
      </w:r>
      <w:r w:rsidRPr="00315B5F">
        <w:rPr>
          <w:sz w:val="22"/>
          <w:szCs w:val="22"/>
        </w:rPr>
        <w:t xml:space="preserve"> </w:t>
      </w:r>
      <w:r w:rsidRPr="00315B5F">
        <w:rPr>
          <w:sz w:val="22"/>
          <w:szCs w:val="22"/>
        </w:rPr>
        <w:t>Th</w:t>
      </w:r>
      <w:r w:rsidRPr="00315B5F">
        <w:rPr>
          <w:sz w:val="22"/>
          <w:szCs w:val="22"/>
        </w:rPr>
        <w:t>ereby</w:t>
      </w:r>
      <w:r w:rsidRPr="00315B5F">
        <w:rPr>
          <w:sz w:val="22"/>
          <w:szCs w:val="22"/>
        </w:rPr>
        <w:t xml:space="preserve">, the model having the smallest </w:t>
      </w:r>
      <w:r w:rsidRPr="00315B5F">
        <w:rPr>
          <w:sz w:val="22"/>
          <w:szCs w:val="22"/>
        </w:rPr>
        <w:t>BIC</w:t>
      </w:r>
      <w:r w:rsidRPr="00315B5F">
        <w:rPr>
          <w:sz w:val="22"/>
          <w:szCs w:val="22"/>
        </w:rPr>
        <w:t xml:space="preserve"> value is chosen.</w:t>
      </w:r>
    </w:p>
    <w:p w14:paraId="0C61FB16" w14:textId="77777777" w:rsidR="00B400F8" w:rsidRPr="00315B5F" w:rsidRDefault="00B400F8" w:rsidP="00B400F8">
      <w:pPr>
        <w:spacing w:line="480" w:lineRule="auto"/>
        <w:rPr>
          <w:sz w:val="22"/>
          <w:szCs w:val="22"/>
        </w:rPr>
      </w:pPr>
    </w:p>
    <w:p w14:paraId="5BDC9563" w14:textId="3D512DF0" w:rsidR="00B400F8" w:rsidRPr="00D901CC" w:rsidRDefault="00B400F8" w:rsidP="00234360">
      <w:pPr>
        <w:pStyle w:val="ListParagraph"/>
        <w:numPr>
          <w:ilvl w:val="1"/>
          <w:numId w:val="1"/>
        </w:numPr>
        <w:spacing w:line="480" w:lineRule="auto"/>
        <w:rPr>
          <w:i/>
          <w:iCs/>
        </w:rPr>
      </w:pPr>
      <w:r w:rsidRPr="00D901CC">
        <w:rPr>
          <w:i/>
          <w:iCs/>
        </w:rPr>
        <w:t xml:space="preserve">Results </w:t>
      </w:r>
    </w:p>
    <w:p w14:paraId="28D18CDB" w14:textId="77777777" w:rsidR="00B156C0" w:rsidRPr="00315B5F" w:rsidRDefault="00B400F8" w:rsidP="00B156C0">
      <w:pPr>
        <w:spacing w:line="480" w:lineRule="auto"/>
        <w:ind w:firstLine="720"/>
        <w:rPr>
          <w:sz w:val="22"/>
          <w:szCs w:val="22"/>
        </w:rPr>
      </w:pPr>
      <w:r w:rsidRPr="00315B5F">
        <w:rPr>
          <w:sz w:val="22"/>
          <w:szCs w:val="22"/>
        </w:rPr>
        <w:t>First, we use loop to find the best order for both AR and MA.</w:t>
      </w:r>
      <w:r w:rsidR="00B156C0" w:rsidRPr="00315B5F">
        <w:rPr>
          <w:sz w:val="22"/>
          <w:szCs w:val="22"/>
        </w:rPr>
        <w:t xml:space="preserve"> We found that the best p and q are both 5 after iterations which generate ARIMA (5, 1, 5). </w:t>
      </w:r>
    </w:p>
    <w:p w14:paraId="0E906AFC" w14:textId="5C7FAB0A" w:rsidR="00B400F8" w:rsidRPr="00315B5F" w:rsidRDefault="00B156C0" w:rsidP="00B400F8">
      <w:pPr>
        <w:pStyle w:val="ListParagraph"/>
        <w:spacing w:line="480" w:lineRule="auto"/>
        <w:rPr>
          <w:sz w:val="22"/>
          <w:szCs w:val="22"/>
        </w:rPr>
      </w:pPr>
      <w:r w:rsidRPr="00315B5F">
        <w:rPr>
          <w:sz w:val="22"/>
          <w:szCs w:val="22"/>
        </w:rPr>
        <w:t>Second, this project use auto ARIMA to choose p and q.</w:t>
      </w:r>
    </w:p>
    <w:p w14:paraId="47F5DC01" w14:textId="03AAFF6C" w:rsidR="00B156C0" w:rsidRDefault="00B156C0" w:rsidP="00D901CC">
      <w:pPr>
        <w:jc w:val="center"/>
        <w:rPr>
          <w:sz w:val="22"/>
          <w:szCs w:val="22"/>
        </w:rPr>
      </w:pPr>
      <w:r w:rsidRPr="00315B5F">
        <w:rPr>
          <w:noProof/>
          <w:sz w:val="22"/>
          <w:szCs w:val="22"/>
        </w:rPr>
        <w:lastRenderedPageBreak/>
        <w:drawing>
          <wp:inline distT="0" distB="0" distL="0" distR="0" wp14:anchorId="5215797F" wp14:editId="7B3E7C04">
            <wp:extent cx="4825219" cy="2775533"/>
            <wp:effectExtent l="0" t="0" r="1270" b="6350"/>
            <wp:docPr id="1365014042" name="Picture 2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14042" name="Picture 29" descr="A screenshot of a computer code&#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4873063" cy="2803054"/>
                    </a:xfrm>
                    <a:prstGeom prst="rect">
                      <a:avLst/>
                    </a:prstGeom>
                  </pic:spPr>
                </pic:pic>
              </a:graphicData>
            </a:graphic>
          </wp:inline>
        </w:drawing>
      </w:r>
    </w:p>
    <w:p w14:paraId="4298930A" w14:textId="06F2A6F2" w:rsidR="00D901CC" w:rsidRDefault="00D901CC" w:rsidP="00D901CC">
      <w:pPr>
        <w:jc w:val="center"/>
        <w:rPr>
          <w:i/>
          <w:iCs/>
          <w:sz w:val="21"/>
          <w:szCs w:val="21"/>
        </w:rPr>
      </w:pPr>
      <w:r w:rsidRPr="00194C3E">
        <w:rPr>
          <w:i/>
          <w:iCs/>
          <w:sz w:val="21"/>
          <w:szCs w:val="21"/>
        </w:rPr>
        <w:t xml:space="preserve">Table </w:t>
      </w:r>
      <w:r>
        <w:rPr>
          <w:i/>
          <w:iCs/>
          <w:sz w:val="21"/>
          <w:szCs w:val="21"/>
        </w:rPr>
        <w:t>6</w:t>
      </w:r>
      <w:r w:rsidRPr="00194C3E">
        <w:rPr>
          <w:i/>
          <w:iCs/>
          <w:sz w:val="21"/>
          <w:szCs w:val="21"/>
        </w:rPr>
        <w:t xml:space="preserve">: </w:t>
      </w:r>
      <w:r>
        <w:rPr>
          <w:i/>
          <w:iCs/>
          <w:sz w:val="21"/>
          <w:szCs w:val="21"/>
        </w:rPr>
        <w:t>Best ARIMA Model by Using AIC</w:t>
      </w:r>
      <w:r w:rsidRPr="00194C3E">
        <w:rPr>
          <w:i/>
          <w:iCs/>
          <w:sz w:val="21"/>
          <w:szCs w:val="21"/>
        </w:rPr>
        <w:t xml:space="preserve"> </w:t>
      </w:r>
    </w:p>
    <w:p w14:paraId="367BFE27" w14:textId="77777777" w:rsidR="00D901CC" w:rsidRPr="00D901CC" w:rsidRDefault="00D901CC" w:rsidP="00D901CC">
      <w:pPr>
        <w:jc w:val="center"/>
        <w:rPr>
          <w:i/>
          <w:iCs/>
          <w:sz w:val="21"/>
          <w:szCs w:val="21"/>
        </w:rPr>
      </w:pPr>
    </w:p>
    <w:p w14:paraId="4A3D0CBF" w14:textId="46A41001" w:rsidR="00B156C0" w:rsidRPr="00315B5F" w:rsidRDefault="00B156C0" w:rsidP="00B156C0">
      <w:pPr>
        <w:spacing w:line="480" w:lineRule="auto"/>
        <w:rPr>
          <w:sz w:val="22"/>
          <w:szCs w:val="22"/>
        </w:rPr>
      </w:pPr>
      <w:r w:rsidRPr="00315B5F">
        <w:rPr>
          <w:sz w:val="22"/>
          <w:szCs w:val="22"/>
        </w:rPr>
        <w:tab/>
        <w:t>From results, the best ARIMA model order is (1, 1, 0). The next step for us is to compare AIC and BIC for ARIMA (1, 1, 1) (according to the ACF and PACF plots), ARIMA (5, 1, 5) and ARIMA (1, 1, 0).</w:t>
      </w:r>
    </w:p>
    <w:p w14:paraId="652E9863" w14:textId="6D39AA8C" w:rsidR="00B156C0" w:rsidRDefault="00B156C0" w:rsidP="00D901CC">
      <w:pPr>
        <w:spacing w:line="480" w:lineRule="auto"/>
        <w:jc w:val="center"/>
        <w:rPr>
          <w:sz w:val="22"/>
          <w:szCs w:val="22"/>
        </w:rPr>
      </w:pPr>
      <w:r w:rsidRPr="00315B5F">
        <w:rPr>
          <w:noProof/>
          <w:sz w:val="22"/>
          <w:szCs w:val="22"/>
          <w14:ligatures w14:val="standardContextual"/>
        </w:rPr>
        <w:drawing>
          <wp:inline distT="0" distB="0" distL="0" distR="0" wp14:anchorId="5850B56B" wp14:editId="648BC403">
            <wp:extent cx="4804117" cy="3744234"/>
            <wp:effectExtent l="0" t="0" r="0" b="2540"/>
            <wp:docPr id="547222703" name="Picture 30" descr="A picture containing text, screenshot, numb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22703" name="Picture 30" descr="A picture containing text, screenshot, number, menu&#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3263" cy="3759156"/>
                    </a:xfrm>
                    <a:prstGeom prst="rect">
                      <a:avLst/>
                    </a:prstGeom>
                  </pic:spPr>
                </pic:pic>
              </a:graphicData>
            </a:graphic>
          </wp:inline>
        </w:drawing>
      </w:r>
    </w:p>
    <w:p w14:paraId="258B960F" w14:textId="1ECDF2C4" w:rsidR="00D901CC" w:rsidRPr="00D901CC" w:rsidRDefault="00D901CC" w:rsidP="00D901CC">
      <w:pPr>
        <w:jc w:val="center"/>
        <w:rPr>
          <w:i/>
          <w:iCs/>
          <w:sz w:val="21"/>
          <w:szCs w:val="21"/>
        </w:rPr>
      </w:pPr>
      <w:r w:rsidRPr="00194C3E">
        <w:rPr>
          <w:i/>
          <w:iCs/>
          <w:sz w:val="21"/>
          <w:szCs w:val="21"/>
        </w:rPr>
        <w:t xml:space="preserve">Table </w:t>
      </w:r>
      <w:r>
        <w:rPr>
          <w:i/>
          <w:iCs/>
          <w:sz w:val="21"/>
          <w:szCs w:val="21"/>
        </w:rPr>
        <w:t>7</w:t>
      </w:r>
      <w:r w:rsidRPr="00194C3E">
        <w:rPr>
          <w:i/>
          <w:iCs/>
          <w:sz w:val="21"/>
          <w:szCs w:val="21"/>
        </w:rPr>
        <w:t xml:space="preserve">: </w:t>
      </w:r>
      <w:r>
        <w:rPr>
          <w:i/>
          <w:iCs/>
          <w:sz w:val="21"/>
          <w:szCs w:val="21"/>
        </w:rPr>
        <w:t>Summary for ARIMA (</w:t>
      </w:r>
      <w:r>
        <w:rPr>
          <w:i/>
          <w:iCs/>
          <w:sz w:val="21"/>
          <w:szCs w:val="21"/>
        </w:rPr>
        <w:t>5</w:t>
      </w:r>
      <w:r>
        <w:rPr>
          <w:i/>
          <w:iCs/>
          <w:sz w:val="21"/>
          <w:szCs w:val="21"/>
        </w:rPr>
        <w:t xml:space="preserve">, 1, </w:t>
      </w:r>
      <w:r>
        <w:rPr>
          <w:i/>
          <w:iCs/>
          <w:sz w:val="21"/>
          <w:szCs w:val="21"/>
        </w:rPr>
        <w:t>5</w:t>
      </w:r>
      <w:r>
        <w:rPr>
          <w:i/>
          <w:iCs/>
          <w:sz w:val="21"/>
          <w:szCs w:val="21"/>
        </w:rPr>
        <w:t>)</w:t>
      </w:r>
      <w:r w:rsidRPr="00194C3E">
        <w:rPr>
          <w:i/>
          <w:iCs/>
          <w:sz w:val="21"/>
          <w:szCs w:val="21"/>
        </w:rPr>
        <w:t xml:space="preserve"> </w:t>
      </w:r>
    </w:p>
    <w:p w14:paraId="1CC431F6" w14:textId="701D5C3F" w:rsidR="00B156C0" w:rsidRDefault="00B156C0" w:rsidP="00D901CC">
      <w:pPr>
        <w:spacing w:line="480" w:lineRule="auto"/>
        <w:jc w:val="center"/>
        <w:rPr>
          <w:sz w:val="22"/>
          <w:szCs w:val="22"/>
        </w:rPr>
      </w:pPr>
      <w:r w:rsidRPr="00315B5F">
        <w:rPr>
          <w:noProof/>
          <w:sz w:val="22"/>
          <w:szCs w:val="22"/>
          <w14:ligatures w14:val="standardContextual"/>
        </w:rPr>
        <w:lastRenderedPageBreak/>
        <w:drawing>
          <wp:inline distT="0" distB="0" distL="0" distR="0" wp14:anchorId="3168C94F" wp14:editId="6D5B1245">
            <wp:extent cx="5430129" cy="2711004"/>
            <wp:effectExtent l="0" t="0" r="5715" b="0"/>
            <wp:docPr id="213477718"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7718" name="Picture 31"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010" cy="2725423"/>
                    </a:xfrm>
                    <a:prstGeom prst="rect">
                      <a:avLst/>
                    </a:prstGeom>
                  </pic:spPr>
                </pic:pic>
              </a:graphicData>
            </a:graphic>
          </wp:inline>
        </w:drawing>
      </w:r>
    </w:p>
    <w:p w14:paraId="6ABDCCB2" w14:textId="59D8D1D5" w:rsidR="00D901CC" w:rsidRDefault="00D901CC" w:rsidP="00D901CC">
      <w:pPr>
        <w:jc w:val="center"/>
        <w:rPr>
          <w:i/>
          <w:iCs/>
          <w:sz w:val="21"/>
          <w:szCs w:val="21"/>
        </w:rPr>
      </w:pPr>
      <w:r w:rsidRPr="00194C3E">
        <w:rPr>
          <w:i/>
          <w:iCs/>
          <w:sz w:val="21"/>
          <w:szCs w:val="21"/>
        </w:rPr>
        <w:t xml:space="preserve">Table </w:t>
      </w:r>
      <w:r>
        <w:rPr>
          <w:i/>
          <w:iCs/>
          <w:sz w:val="21"/>
          <w:szCs w:val="21"/>
        </w:rPr>
        <w:t>8</w:t>
      </w:r>
      <w:r w:rsidRPr="00194C3E">
        <w:rPr>
          <w:i/>
          <w:iCs/>
          <w:sz w:val="21"/>
          <w:szCs w:val="21"/>
        </w:rPr>
        <w:t xml:space="preserve">: </w:t>
      </w:r>
      <w:r>
        <w:rPr>
          <w:i/>
          <w:iCs/>
          <w:sz w:val="21"/>
          <w:szCs w:val="21"/>
        </w:rPr>
        <w:t>Summary for ARIMA (</w:t>
      </w:r>
      <w:r>
        <w:rPr>
          <w:i/>
          <w:iCs/>
          <w:sz w:val="21"/>
          <w:szCs w:val="21"/>
        </w:rPr>
        <w:t>1</w:t>
      </w:r>
      <w:r>
        <w:rPr>
          <w:i/>
          <w:iCs/>
          <w:sz w:val="21"/>
          <w:szCs w:val="21"/>
        </w:rPr>
        <w:t xml:space="preserve">, 1, </w:t>
      </w:r>
      <w:r>
        <w:rPr>
          <w:i/>
          <w:iCs/>
          <w:sz w:val="21"/>
          <w:szCs w:val="21"/>
        </w:rPr>
        <w:t>0</w:t>
      </w:r>
      <w:r>
        <w:rPr>
          <w:i/>
          <w:iCs/>
          <w:sz w:val="21"/>
          <w:szCs w:val="21"/>
        </w:rPr>
        <w:t>)</w:t>
      </w:r>
      <w:r w:rsidRPr="00194C3E">
        <w:rPr>
          <w:i/>
          <w:iCs/>
          <w:sz w:val="21"/>
          <w:szCs w:val="21"/>
        </w:rPr>
        <w:t xml:space="preserve"> </w:t>
      </w:r>
    </w:p>
    <w:p w14:paraId="2E420772" w14:textId="77777777" w:rsidR="00D901CC" w:rsidRPr="00D901CC" w:rsidRDefault="00D901CC" w:rsidP="00D901CC">
      <w:pPr>
        <w:jc w:val="center"/>
        <w:rPr>
          <w:i/>
          <w:iCs/>
          <w:sz w:val="21"/>
          <w:szCs w:val="21"/>
        </w:rPr>
      </w:pPr>
    </w:p>
    <w:p w14:paraId="3EA6699F" w14:textId="1F4FB15C" w:rsidR="00B156C0" w:rsidRPr="00315B5F" w:rsidRDefault="00B156C0" w:rsidP="00BE1E53">
      <w:pPr>
        <w:spacing w:line="480" w:lineRule="auto"/>
        <w:ind w:firstLine="720"/>
        <w:rPr>
          <w:sz w:val="22"/>
          <w:szCs w:val="22"/>
        </w:rPr>
      </w:pPr>
      <w:r w:rsidRPr="00315B5F">
        <w:rPr>
          <w:sz w:val="22"/>
          <w:szCs w:val="22"/>
        </w:rPr>
        <w:t xml:space="preserve">Compared to three summary outputs, ARIMA (1, 1, 0) has the minimum </w:t>
      </w:r>
      <w:r w:rsidR="00BE1E53" w:rsidRPr="00315B5F">
        <w:rPr>
          <w:sz w:val="22"/>
          <w:szCs w:val="22"/>
        </w:rPr>
        <w:t>AIC and BIC values, which is 3208.210 and 3218.414 respectively. Thus, after model validation, we believe that the best ARIMA model order is (1, 1, 0).</w:t>
      </w:r>
    </w:p>
    <w:p w14:paraId="2A846381" w14:textId="77777777" w:rsidR="00B156C0" w:rsidRPr="00315B5F" w:rsidRDefault="00B156C0" w:rsidP="00B156C0">
      <w:pPr>
        <w:spacing w:line="480" w:lineRule="auto"/>
        <w:rPr>
          <w:sz w:val="22"/>
          <w:szCs w:val="22"/>
        </w:rPr>
      </w:pPr>
    </w:p>
    <w:p w14:paraId="6EE5B8B1" w14:textId="0B6FC33D" w:rsidR="00CF557B" w:rsidRPr="00D901CC" w:rsidRDefault="00CF557B" w:rsidP="006B0558">
      <w:pPr>
        <w:pStyle w:val="ListParagraph"/>
        <w:numPr>
          <w:ilvl w:val="0"/>
          <w:numId w:val="1"/>
        </w:numPr>
        <w:spacing w:line="480" w:lineRule="auto"/>
        <w:rPr>
          <w:b/>
          <w:bCs/>
        </w:rPr>
      </w:pPr>
      <w:r w:rsidRPr="00D901CC">
        <w:rPr>
          <w:b/>
          <w:bCs/>
        </w:rPr>
        <w:t>Forecasting</w:t>
      </w:r>
    </w:p>
    <w:p w14:paraId="1F5F9AC5" w14:textId="31C14259" w:rsidR="00BE1E53" w:rsidRDefault="00BE1E53" w:rsidP="00BE1E53">
      <w:pPr>
        <w:spacing w:line="480" w:lineRule="auto"/>
        <w:ind w:firstLine="720"/>
        <w:rPr>
          <w:sz w:val="22"/>
          <w:szCs w:val="22"/>
        </w:rPr>
      </w:pPr>
      <w:r w:rsidRPr="00315B5F">
        <w:rPr>
          <w:sz w:val="22"/>
          <w:szCs w:val="22"/>
        </w:rPr>
        <w:t xml:space="preserve">For both forecasting, we split data into a training set and a testing set. We use 80% of observations for the training set and 20% of observation for the testing set. </w:t>
      </w:r>
    </w:p>
    <w:p w14:paraId="7F9FEDC1" w14:textId="77777777" w:rsidR="00D901CC" w:rsidRPr="00315B5F" w:rsidRDefault="00D901CC" w:rsidP="00BE1E53">
      <w:pPr>
        <w:spacing w:line="480" w:lineRule="auto"/>
        <w:ind w:firstLine="720"/>
        <w:rPr>
          <w:sz w:val="22"/>
          <w:szCs w:val="22"/>
        </w:rPr>
      </w:pPr>
    </w:p>
    <w:p w14:paraId="44318963" w14:textId="00E73AD9" w:rsidR="00584E43" w:rsidRPr="00D901CC" w:rsidRDefault="00584E43" w:rsidP="006B0558">
      <w:pPr>
        <w:pStyle w:val="ListParagraph"/>
        <w:numPr>
          <w:ilvl w:val="1"/>
          <w:numId w:val="1"/>
        </w:numPr>
        <w:spacing w:line="480" w:lineRule="auto"/>
        <w:rPr>
          <w:i/>
          <w:iCs/>
        </w:rPr>
      </w:pPr>
      <w:r w:rsidRPr="00D901CC">
        <w:rPr>
          <w:i/>
          <w:iCs/>
        </w:rPr>
        <w:t>Forecasting by using ARIMA</w:t>
      </w:r>
    </w:p>
    <w:p w14:paraId="4F061B82" w14:textId="6CB925AA" w:rsidR="00BE1E53" w:rsidRPr="00315B5F" w:rsidRDefault="00BE1E53" w:rsidP="00BE1E53">
      <w:pPr>
        <w:pStyle w:val="ListParagraph"/>
        <w:spacing w:line="480" w:lineRule="auto"/>
        <w:rPr>
          <w:sz w:val="22"/>
          <w:szCs w:val="22"/>
        </w:rPr>
      </w:pPr>
      <w:r w:rsidRPr="00315B5F">
        <w:rPr>
          <w:sz w:val="22"/>
          <w:szCs w:val="22"/>
        </w:rPr>
        <w:t>We first use ARIMA model to make predictions.</w:t>
      </w:r>
    </w:p>
    <w:p w14:paraId="56DF1431" w14:textId="47169329" w:rsidR="00D901CC" w:rsidRDefault="00BE1E53" w:rsidP="00BE1E53">
      <w:pPr>
        <w:spacing w:line="480" w:lineRule="auto"/>
        <w:rPr>
          <w:sz w:val="22"/>
          <w:szCs w:val="22"/>
        </w:rPr>
      </w:pPr>
      <w:r w:rsidRPr="00315B5F">
        <w:rPr>
          <w:noProof/>
          <w:sz w:val="22"/>
          <w:szCs w:val="22"/>
        </w:rPr>
        <w:lastRenderedPageBreak/>
        <w:drawing>
          <wp:inline distT="0" distB="0" distL="0" distR="0" wp14:anchorId="50AA9F59" wp14:editId="134872B2">
            <wp:extent cx="5401994" cy="2544593"/>
            <wp:effectExtent l="0" t="0" r="0" b="0"/>
            <wp:docPr id="1360184935" name="Picture 32"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4935" name="Picture 32" descr="A picture containing text, plot, line, screensho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0249" cy="2567323"/>
                    </a:xfrm>
                    <a:prstGeom prst="rect">
                      <a:avLst/>
                    </a:prstGeom>
                  </pic:spPr>
                </pic:pic>
              </a:graphicData>
            </a:graphic>
          </wp:inline>
        </w:drawing>
      </w:r>
    </w:p>
    <w:p w14:paraId="6D0BF78F" w14:textId="38F6AA5C" w:rsidR="00D901CC" w:rsidRDefault="00D901CC" w:rsidP="00D901CC">
      <w:pPr>
        <w:jc w:val="center"/>
        <w:rPr>
          <w:i/>
          <w:iCs/>
          <w:sz w:val="21"/>
          <w:szCs w:val="21"/>
        </w:rPr>
      </w:pPr>
      <w:r w:rsidRPr="00194C3E">
        <w:rPr>
          <w:i/>
          <w:iCs/>
          <w:sz w:val="21"/>
          <w:szCs w:val="21"/>
        </w:rPr>
        <w:t xml:space="preserve">Figure </w:t>
      </w:r>
      <w:r>
        <w:rPr>
          <w:i/>
          <w:iCs/>
          <w:sz w:val="21"/>
          <w:szCs w:val="21"/>
        </w:rPr>
        <w:t>9</w:t>
      </w:r>
      <w:r>
        <w:rPr>
          <w:i/>
          <w:iCs/>
          <w:sz w:val="21"/>
          <w:szCs w:val="21"/>
        </w:rPr>
        <w:t xml:space="preserve">: </w:t>
      </w:r>
      <w:r>
        <w:rPr>
          <w:i/>
          <w:iCs/>
          <w:sz w:val="21"/>
          <w:szCs w:val="21"/>
        </w:rPr>
        <w:t>Forecasting by using ARIMA (1, 1, 0)</w:t>
      </w:r>
    </w:p>
    <w:p w14:paraId="6E0FB4A6" w14:textId="77777777" w:rsidR="00D901CC" w:rsidRPr="00D901CC" w:rsidRDefault="00D901CC" w:rsidP="00D901CC">
      <w:pPr>
        <w:jc w:val="center"/>
        <w:rPr>
          <w:i/>
          <w:iCs/>
          <w:sz w:val="21"/>
          <w:szCs w:val="21"/>
        </w:rPr>
      </w:pPr>
    </w:p>
    <w:p w14:paraId="463B6EAB" w14:textId="277889DC" w:rsidR="00BE1E53" w:rsidRPr="00315B5F" w:rsidRDefault="00BE1E53" w:rsidP="00BE1E53">
      <w:pPr>
        <w:spacing w:line="480" w:lineRule="auto"/>
        <w:rPr>
          <w:sz w:val="22"/>
          <w:szCs w:val="22"/>
        </w:rPr>
      </w:pPr>
      <w:r w:rsidRPr="00315B5F">
        <w:rPr>
          <w:sz w:val="22"/>
          <w:szCs w:val="22"/>
        </w:rPr>
        <w:tab/>
        <w:t xml:space="preserve">From the graph, the ARIMA (1, 1, 0) give us a directly forecast, and the actual value for close price is located between the 95% confidence thresholds. </w:t>
      </w:r>
      <w:r w:rsidR="00554558" w:rsidRPr="00315B5F">
        <w:rPr>
          <w:sz w:val="22"/>
          <w:szCs w:val="22"/>
        </w:rPr>
        <w:t xml:space="preserve">Also, the forecast value located the center of the actual close price value, generating an upward sloping tangent line for short term predictions. </w:t>
      </w:r>
    </w:p>
    <w:p w14:paraId="778F972E" w14:textId="514733C9" w:rsidR="00554558" w:rsidRDefault="00554558" w:rsidP="00BE1E53">
      <w:pPr>
        <w:spacing w:line="480" w:lineRule="auto"/>
        <w:rPr>
          <w:sz w:val="22"/>
          <w:szCs w:val="22"/>
        </w:rPr>
      </w:pPr>
      <w:r w:rsidRPr="00315B5F">
        <w:rPr>
          <w:sz w:val="22"/>
          <w:szCs w:val="22"/>
        </w:rPr>
        <w:tab/>
        <w:t>However, this project focus on forecasting for AAL company in the stock market by using time series model. ARIMA model only forecast a short-term tendency</w:t>
      </w:r>
      <w:r w:rsidR="00315B5F" w:rsidRPr="00315B5F">
        <w:rPr>
          <w:sz w:val="22"/>
          <w:szCs w:val="22"/>
        </w:rPr>
        <w:t xml:space="preserve"> for small dataset</w:t>
      </w:r>
      <w:r w:rsidRPr="00315B5F">
        <w:rPr>
          <w:sz w:val="22"/>
          <w:szCs w:val="22"/>
        </w:rPr>
        <w:t xml:space="preserve"> but not more accurate change in the long term. This is not helpful for investors for only short term and unclear forecast. We decided to improve these issues by applying LSTM</w:t>
      </w:r>
    </w:p>
    <w:p w14:paraId="13A4E732" w14:textId="77777777" w:rsidR="00D901CC" w:rsidRPr="00315B5F" w:rsidRDefault="00D901CC" w:rsidP="00BE1E53">
      <w:pPr>
        <w:spacing w:line="480" w:lineRule="auto"/>
        <w:rPr>
          <w:sz w:val="22"/>
          <w:szCs w:val="22"/>
        </w:rPr>
      </w:pPr>
    </w:p>
    <w:p w14:paraId="5D78DDF0" w14:textId="47878546" w:rsidR="00584E43" w:rsidRPr="00D901CC" w:rsidRDefault="00584E43" w:rsidP="006B0558">
      <w:pPr>
        <w:pStyle w:val="ListParagraph"/>
        <w:numPr>
          <w:ilvl w:val="1"/>
          <w:numId w:val="1"/>
        </w:numPr>
        <w:spacing w:line="480" w:lineRule="auto"/>
        <w:rPr>
          <w:i/>
          <w:iCs/>
        </w:rPr>
      </w:pPr>
      <w:r w:rsidRPr="00D901CC">
        <w:rPr>
          <w:i/>
          <w:iCs/>
        </w:rPr>
        <w:t>Forecasting by using LSTM</w:t>
      </w:r>
    </w:p>
    <w:p w14:paraId="2165CEAD" w14:textId="06B663E7" w:rsidR="00554558" w:rsidRPr="00315B5F" w:rsidRDefault="00554558" w:rsidP="00315B5F">
      <w:pPr>
        <w:spacing w:line="480" w:lineRule="auto"/>
        <w:ind w:firstLine="720"/>
        <w:rPr>
          <w:sz w:val="22"/>
          <w:szCs w:val="22"/>
        </w:rPr>
      </w:pPr>
      <w:r w:rsidRPr="00315B5F">
        <w:rPr>
          <w:sz w:val="22"/>
          <w:szCs w:val="22"/>
        </w:rPr>
        <w:t xml:space="preserve">LSTM is one of the most effective models to predict time series </w:t>
      </w:r>
      <w:r w:rsidR="00315B5F" w:rsidRPr="00315B5F">
        <w:rPr>
          <w:sz w:val="22"/>
          <w:szCs w:val="22"/>
        </w:rPr>
        <w:t>if we need to solve huge amount of data</w:t>
      </w:r>
      <w:r w:rsidRPr="00315B5F">
        <w:rPr>
          <w:sz w:val="22"/>
          <w:szCs w:val="22"/>
        </w:rPr>
        <w:t xml:space="preserve">. </w:t>
      </w:r>
      <w:r w:rsidRPr="00315B5F">
        <w:rPr>
          <w:sz w:val="22"/>
          <w:szCs w:val="22"/>
        </w:rPr>
        <w:t>The LSTM cell enhances long-term memory even more effectively by enabling the learning of a larger number of parameters</w:t>
      </w:r>
      <w:r w:rsidR="003B4DE8">
        <w:rPr>
          <w:sz w:val="22"/>
          <w:szCs w:val="22"/>
        </w:rPr>
        <w:t xml:space="preserve"> </w:t>
      </w:r>
      <w:r w:rsidR="003B4DE8" w:rsidRPr="003B4DE8">
        <w:rPr>
          <w:i/>
          <w:iCs/>
          <w:sz w:val="22"/>
          <w:szCs w:val="22"/>
        </w:rPr>
        <w:t>(Keith, 2023)</w:t>
      </w:r>
      <w:r w:rsidRPr="003B4DE8">
        <w:rPr>
          <w:i/>
          <w:iCs/>
          <w:sz w:val="22"/>
          <w:szCs w:val="22"/>
        </w:rPr>
        <w:t>.</w:t>
      </w:r>
      <w:r w:rsidRPr="00315B5F">
        <w:rPr>
          <w:sz w:val="22"/>
          <w:szCs w:val="22"/>
        </w:rPr>
        <w:t xml:space="preserve"> </w:t>
      </w:r>
      <w:r w:rsidR="00315B5F" w:rsidRPr="00315B5F">
        <w:rPr>
          <w:sz w:val="22"/>
          <w:szCs w:val="22"/>
        </w:rPr>
        <w:t xml:space="preserve">Also, LSTM models </w:t>
      </w:r>
      <w:proofErr w:type="gramStart"/>
      <w:r w:rsidR="00315B5F" w:rsidRPr="00315B5F">
        <w:rPr>
          <w:sz w:val="22"/>
          <w:szCs w:val="22"/>
        </w:rPr>
        <w:t>are capable of making</w:t>
      </w:r>
      <w:proofErr w:type="gramEnd"/>
      <w:r w:rsidR="00315B5F" w:rsidRPr="00315B5F">
        <w:rPr>
          <w:sz w:val="22"/>
          <w:szCs w:val="22"/>
        </w:rPr>
        <w:t xml:space="preserve"> predictions about future values by analyzing sequential data from the </w:t>
      </w:r>
      <w:r w:rsidR="00315B5F" w:rsidRPr="00315B5F">
        <w:rPr>
          <w:sz w:val="22"/>
          <w:szCs w:val="22"/>
        </w:rPr>
        <w:t>past</w:t>
      </w:r>
      <w:r w:rsidR="003B4DE8">
        <w:rPr>
          <w:sz w:val="22"/>
          <w:szCs w:val="22"/>
        </w:rPr>
        <w:t xml:space="preserve"> </w:t>
      </w:r>
      <w:r w:rsidR="003B4DE8" w:rsidRPr="003B4DE8">
        <w:rPr>
          <w:i/>
          <w:iCs/>
          <w:sz w:val="22"/>
          <w:szCs w:val="22"/>
        </w:rPr>
        <w:t>(</w:t>
      </w:r>
      <w:proofErr w:type="spellStart"/>
      <w:r w:rsidR="003B4DE8" w:rsidRPr="003B4DE8">
        <w:rPr>
          <w:i/>
          <w:iCs/>
          <w:sz w:val="22"/>
          <w:szCs w:val="22"/>
        </w:rPr>
        <w:t>PredictHQ</w:t>
      </w:r>
      <w:proofErr w:type="spellEnd"/>
      <w:r w:rsidR="003B4DE8" w:rsidRPr="003B4DE8">
        <w:rPr>
          <w:i/>
          <w:iCs/>
          <w:sz w:val="22"/>
          <w:szCs w:val="22"/>
        </w:rPr>
        <w:t>, 2023).</w:t>
      </w:r>
      <w:r w:rsidR="00315B5F" w:rsidRPr="00315B5F">
        <w:rPr>
          <w:sz w:val="22"/>
          <w:szCs w:val="22"/>
        </w:rPr>
        <w:t xml:space="preserve"> Moreover, t</w:t>
      </w:r>
      <w:r w:rsidR="00315B5F" w:rsidRPr="00315B5F">
        <w:rPr>
          <w:sz w:val="22"/>
          <w:szCs w:val="22"/>
        </w:rPr>
        <w:t xml:space="preserve">he LSTM is adept at capturing the patterns of both long-term </w:t>
      </w:r>
      <w:r w:rsidR="00315B5F" w:rsidRPr="00315B5F">
        <w:rPr>
          <w:sz w:val="22"/>
          <w:szCs w:val="22"/>
        </w:rPr>
        <w:t>seasonality</w:t>
      </w:r>
      <w:r w:rsidR="00315B5F" w:rsidRPr="00315B5F">
        <w:rPr>
          <w:sz w:val="22"/>
          <w:szCs w:val="22"/>
        </w:rPr>
        <w:t xml:space="preserve">, such as yearly patterns, and short-term </w:t>
      </w:r>
      <w:r w:rsidR="00315B5F" w:rsidRPr="00315B5F">
        <w:rPr>
          <w:sz w:val="22"/>
          <w:szCs w:val="22"/>
        </w:rPr>
        <w:t>seasonality</w:t>
      </w:r>
      <w:r w:rsidR="00315B5F" w:rsidRPr="00315B5F">
        <w:rPr>
          <w:sz w:val="22"/>
          <w:szCs w:val="22"/>
        </w:rPr>
        <w:t xml:space="preserve">, such as weekly </w:t>
      </w:r>
      <w:r w:rsidR="00315B5F" w:rsidRPr="00315B5F">
        <w:rPr>
          <w:sz w:val="22"/>
          <w:szCs w:val="22"/>
        </w:rPr>
        <w:t>patterns. Therefore, LSTM is more suitable for forecasting close price time series of AAL company.</w:t>
      </w:r>
    </w:p>
    <w:p w14:paraId="4423A82C" w14:textId="77777777" w:rsidR="00F3296C" w:rsidRPr="00F3296C" w:rsidRDefault="00315B5F" w:rsidP="00315B5F">
      <w:pPr>
        <w:spacing w:line="480" w:lineRule="auto"/>
        <w:ind w:firstLine="720"/>
        <w:rPr>
          <w:sz w:val="22"/>
          <w:szCs w:val="22"/>
        </w:rPr>
      </w:pPr>
      <w:proofErr w:type="gramStart"/>
      <w:r w:rsidRPr="00315B5F">
        <w:rPr>
          <w:sz w:val="22"/>
          <w:szCs w:val="22"/>
        </w:rPr>
        <w:lastRenderedPageBreak/>
        <w:t>By using LSTM, t</w:t>
      </w:r>
      <w:r w:rsidRPr="00F3296C">
        <w:rPr>
          <w:sz w:val="22"/>
          <w:szCs w:val="22"/>
        </w:rPr>
        <w:t>here</w:t>
      </w:r>
      <w:proofErr w:type="gramEnd"/>
      <w:r w:rsidRPr="00F3296C">
        <w:rPr>
          <w:sz w:val="22"/>
          <w:szCs w:val="22"/>
        </w:rPr>
        <w:t xml:space="preserve"> are certain hyperparameters that require tuning for the LSTM</w:t>
      </w:r>
      <w:r w:rsidRPr="00F3296C">
        <w:rPr>
          <w:sz w:val="22"/>
          <w:szCs w:val="22"/>
        </w:rPr>
        <w:t xml:space="preserve">. </w:t>
      </w:r>
      <w:r w:rsidRPr="00F3296C">
        <w:rPr>
          <w:sz w:val="22"/>
          <w:szCs w:val="22"/>
        </w:rPr>
        <w:t xml:space="preserve"> model.</w:t>
      </w:r>
      <w:r w:rsidRPr="00F3296C">
        <w:rPr>
          <w:sz w:val="22"/>
          <w:szCs w:val="22"/>
        </w:rPr>
        <w:t xml:space="preserve"> We first scale and train our model by using </w:t>
      </w:r>
      <w:proofErr w:type="spellStart"/>
      <w:r w:rsidRPr="00F3296C">
        <w:rPr>
          <w:sz w:val="22"/>
          <w:szCs w:val="22"/>
        </w:rPr>
        <w:t>MinMaxScaler</w:t>
      </w:r>
      <w:proofErr w:type="spellEnd"/>
      <w:r w:rsidRPr="00F3296C">
        <w:rPr>
          <w:sz w:val="22"/>
          <w:szCs w:val="22"/>
        </w:rPr>
        <w:t xml:space="preserve">. </w:t>
      </w:r>
      <w:r w:rsidR="00F3296C" w:rsidRPr="00F3296C">
        <w:rPr>
          <w:sz w:val="22"/>
          <w:szCs w:val="22"/>
        </w:rPr>
        <w:t>Then, we transfer the data inputs to be identified by TensorFlow.</w:t>
      </w:r>
    </w:p>
    <w:p w14:paraId="16CB7455" w14:textId="546BCA7C" w:rsidR="00F3296C" w:rsidRDefault="00F3296C" w:rsidP="00D901CC">
      <w:pPr>
        <w:spacing w:line="480" w:lineRule="auto"/>
        <w:jc w:val="center"/>
        <w:rPr>
          <w:rFonts w:ascii="Segoe UI" w:hAnsi="Segoe UI" w:cs="Segoe UI"/>
          <w:color w:val="374151"/>
          <w:sz w:val="22"/>
          <w:szCs w:val="22"/>
          <w:shd w:val="clear" w:color="auto" w:fill="F7F7F8"/>
        </w:rPr>
      </w:pPr>
      <w:r>
        <w:rPr>
          <w:rFonts w:ascii="Segoe UI" w:hAnsi="Segoe UI" w:cs="Segoe UI"/>
          <w:noProof/>
          <w:color w:val="374151"/>
          <w:sz w:val="22"/>
          <w:szCs w:val="22"/>
          <w:shd w:val="clear" w:color="auto" w:fill="F7F7F8"/>
          <w14:ligatures w14:val="standardContextual"/>
        </w:rPr>
        <w:drawing>
          <wp:inline distT="0" distB="0" distL="0" distR="0" wp14:anchorId="4643E4AB" wp14:editId="4208AA7D">
            <wp:extent cx="4400216" cy="2975317"/>
            <wp:effectExtent l="0" t="0" r="0" b="0"/>
            <wp:docPr id="819556885"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56885" name="Picture 34"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4430210" cy="2995598"/>
                    </a:xfrm>
                    <a:prstGeom prst="rect">
                      <a:avLst/>
                    </a:prstGeom>
                  </pic:spPr>
                </pic:pic>
              </a:graphicData>
            </a:graphic>
          </wp:inline>
        </w:drawing>
      </w:r>
    </w:p>
    <w:p w14:paraId="6E760398" w14:textId="41A637AD" w:rsidR="00D901CC" w:rsidRDefault="00D901CC" w:rsidP="00D901CC">
      <w:pPr>
        <w:jc w:val="center"/>
        <w:rPr>
          <w:i/>
          <w:iCs/>
          <w:sz w:val="21"/>
          <w:szCs w:val="21"/>
        </w:rPr>
      </w:pPr>
      <w:r w:rsidRPr="00194C3E">
        <w:rPr>
          <w:i/>
          <w:iCs/>
          <w:sz w:val="21"/>
          <w:szCs w:val="21"/>
        </w:rPr>
        <w:t xml:space="preserve">Table </w:t>
      </w:r>
      <w:r>
        <w:rPr>
          <w:i/>
          <w:iCs/>
          <w:sz w:val="21"/>
          <w:szCs w:val="21"/>
        </w:rPr>
        <w:t>9</w:t>
      </w:r>
      <w:r w:rsidRPr="00194C3E">
        <w:rPr>
          <w:i/>
          <w:iCs/>
          <w:sz w:val="21"/>
          <w:szCs w:val="21"/>
        </w:rPr>
        <w:t xml:space="preserve">: </w:t>
      </w:r>
      <w:r>
        <w:rPr>
          <w:i/>
          <w:iCs/>
          <w:sz w:val="21"/>
          <w:szCs w:val="21"/>
        </w:rPr>
        <w:t xml:space="preserve">Summary for </w:t>
      </w:r>
      <w:r>
        <w:rPr>
          <w:i/>
          <w:iCs/>
          <w:sz w:val="21"/>
          <w:szCs w:val="21"/>
        </w:rPr>
        <w:t>LSTM</w:t>
      </w:r>
      <w:r w:rsidRPr="00194C3E">
        <w:rPr>
          <w:i/>
          <w:iCs/>
          <w:sz w:val="21"/>
          <w:szCs w:val="21"/>
        </w:rPr>
        <w:t xml:space="preserve"> </w:t>
      </w:r>
    </w:p>
    <w:p w14:paraId="5BFCC9A0" w14:textId="77777777" w:rsidR="00D901CC" w:rsidRPr="00D901CC" w:rsidRDefault="00D901CC" w:rsidP="00D901CC">
      <w:pPr>
        <w:jc w:val="center"/>
        <w:rPr>
          <w:i/>
          <w:iCs/>
          <w:sz w:val="21"/>
          <w:szCs w:val="21"/>
        </w:rPr>
      </w:pPr>
    </w:p>
    <w:p w14:paraId="7E4A0A74" w14:textId="754DEB21" w:rsidR="00F3296C" w:rsidRDefault="00F3296C" w:rsidP="002A1FEC">
      <w:pPr>
        <w:spacing w:line="480" w:lineRule="auto"/>
        <w:ind w:firstLine="720"/>
        <w:rPr>
          <w:sz w:val="22"/>
          <w:szCs w:val="22"/>
        </w:rPr>
      </w:pPr>
      <w:r w:rsidRPr="002A1FEC">
        <w:rPr>
          <w:sz w:val="22"/>
          <w:szCs w:val="22"/>
        </w:rPr>
        <w:t xml:space="preserve">According to the summary, LSTM cells contains default activation function in this part which is tanh and recurrent activation function sigmoid. This contains two layers </w:t>
      </w:r>
      <w:r w:rsidR="002A1FEC" w:rsidRPr="002A1FEC">
        <w:rPr>
          <w:sz w:val="22"/>
          <w:szCs w:val="22"/>
        </w:rPr>
        <w:t>LSTM,</w:t>
      </w:r>
      <w:r w:rsidRPr="002A1FEC">
        <w:rPr>
          <w:sz w:val="22"/>
          <w:szCs w:val="22"/>
        </w:rPr>
        <w:t xml:space="preserve"> and each LSTM layer contains 50 units. </w:t>
      </w:r>
      <w:r w:rsidR="002A1FEC" w:rsidRPr="002A1FEC">
        <w:rPr>
          <w:sz w:val="22"/>
          <w:szCs w:val="22"/>
        </w:rPr>
        <w:t>The dropout rate is 20%, which means that make 10 units becomes zero to prevent overfitting. Dense represents fully connected and returned to objective values to output one unit. We next train the LSTM model for 10 epochs and then make predictions. Hence, we can plot the actual and predicted stock close price of AAL company by using LSTM model.</w:t>
      </w:r>
    </w:p>
    <w:p w14:paraId="7CD73A63" w14:textId="7F299869" w:rsidR="002A1FEC" w:rsidRDefault="002A1FEC" w:rsidP="00D901CC">
      <w:pPr>
        <w:jc w:val="center"/>
        <w:rPr>
          <w:sz w:val="22"/>
          <w:szCs w:val="22"/>
        </w:rPr>
      </w:pPr>
      <w:r>
        <w:rPr>
          <w:noProof/>
          <w:sz w:val="22"/>
          <w:szCs w:val="22"/>
          <w14:ligatures w14:val="standardContextual"/>
        </w:rPr>
        <w:lastRenderedPageBreak/>
        <w:drawing>
          <wp:inline distT="0" distB="0" distL="0" distR="0" wp14:anchorId="79C8E85B" wp14:editId="77EA5C92">
            <wp:extent cx="4455328" cy="3439551"/>
            <wp:effectExtent l="0" t="0" r="2540" b="2540"/>
            <wp:docPr id="18106414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41480" name="Picture 18106414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8577" cy="3457499"/>
                    </a:xfrm>
                    <a:prstGeom prst="rect">
                      <a:avLst/>
                    </a:prstGeom>
                  </pic:spPr>
                </pic:pic>
              </a:graphicData>
            </a:graphic>
          </wp:inline>
        </w:drawing>
      </w:r>
    </w:p>
    <w:p w14:paraId="013D2758" w14:textId="74EE33FD" w:rsidR="00D901CC" w:rsidRDefault="00D901CC" w:rsidP="00D901CC">
      <w:pPr>
        <w:jc w:val="center"/>
        <w:rPr>
          <w:i/>
          <w:iCs/>
          <w:sz w:val="21"/>
          <w:szCs w:val="21"/>
        </w:rPr>
      </w:pPr>
      <w:r w:rsidRPr="00194C3E">
        <w:rPr>
          <w:i/>
          <w:iCs/>
          <w:sz w:val="21"/>
          <w:szCs w:val="21"/>
        </w:rPr>
        <w:t xml:space="preserve">Figure </w:t>
      </w:r>
      <w:r>
        <w:rPr>
          <w:i/>
          <w:iCs/>
          <w:sz w:val="21"/>
          <w:szCs w:val="21"/>
        </w:rPr>
        <w:t>10</w:t>
      </w:r>
      <w:r>
        <w:rPr>
          <w:i/>
          <w:iCs/>
          <w:sz w:val="21"/>
          <w:szCs w:val="21"/>
        </w:rPr>
        <w:t xml:space="preserve">: Forecasting by using </w:t>
      </w:r>
      <w:r>
        <w:rPr>
          <w:i/>
          <w:iCs/>
          <w:sz w:val="21"/>
          <w:szCs w:val="21"/>
        </w:rPr>
        <w:t>LSTM</w:t>
      </w:r>
    </w:p>
    <w:p w14:paraId="408C5337" w14:textId="77777777" w:rsidR="00D901CC" w:rsidRDefault="00D901CC" w:rsidP="00D901CC">
      <w:pPr>
        <w:jc w:val="center"/>
        <w:rPr>
          <w:i/>
          <w:iCs/>
          <w:sz w:val="21"/>
          <w:szCs w:val="21"/>
        </w:rPr>
      </w:pPr>
    </w:p>
    <w:p w14:paraId="49DBB721" w14:textId="77777777" w:rsidR="00D901CC" w:rsidRPr="00D901CC" w:rsidRDefault="00D901CC" w:rsidP="00D901CC">
      <w:pPr>
        <w:jc w:val="center"/>
        <w:rPr>
          <w:i/>
          <w:iCs/>
          <w:sz w:val="21"/>
          <w:szCs w:val="21"/>
        </w:rPr>
      </w:pPr>
    </w:p>
    <w:p w14:paraId="604F4506" w14:textId="3B04A28A" w:rsidR="00445FED" w:rsidRPr="00445FED" w:rsidRDefault="002A1FEC" w:rsidP="00445FED">
      <w:pPr>
        <w:spacing w:line="480" w:lineRule="auto"/>
        <w:ind w:firstLine="720"/>
        <w:rPr>
          <w:sz w:val="22"/>
          <w:szCs w:val="22"/>
        </w:rPr>
      </w:pPr>
      <w:r>
        <w:rPr>
          <w:sz w:val="22"/>
          <w:szCs w:val="22"/>
        </w:rPr>
        <w:t xml:space="preserve">From the graph, it shows the successive prediction for both short term and long term for AAL stock close price. The prediction almost has the same tendency compared to the actual values. It is clearly to show that LSTM has a better performance than ARIMA model. Thus, </w:t>
      </w:r>
      <w:r w:rsidR="00445FED">
        <w:rPr>
          <w:sz w:val="22"/>
          <w:szCs w:val="22"/>
        </w:rPr>
        <w:t xml:space="preserve">LSTM model could offer a greater accuracy for AAL close price prediction </w:t>
      </w:r>
      <w:r w:rsidR="00445FED" w:rsidRPr="00445FED">
        <w:rPr>
          <w:sz w:val="22"/>
          <w:szCs w:val="22"/>
        </w:rPr>
        <w:t>which results in better decision making for the</w:t>
      </w:r>
      <w:r w:rsidR="00445FED" w:rsidRPr="00445FED">
        <w:rPr>
          <w:sz w:val="22"/>
          <w:szCs w:val="22"/>
        </w:rPr>
        <w:t xml:space="preserve"> investors. </w:t>
      </w:r>
    </w:p>
    <w:p w14:paraId="51B646AB" w14:textId="5C17F31C" w:rsidR="002A1FEC" w:rsidRPr="002A1FEC" w:rsidRDefault="002A1FEC" w:rsidP="00445FED">
      <w:pPr>
        <w:spacing w:line="480" w:lineRule="auto"/>
        <w:rPr>
          <w:sz w:val="22"/>
          <w:szCs w:val="22"/>
        </w:rPr>
      </w:pPr>
    </w:p>
    <w:p w14:paraId="7E96C840" w14:textId="77777777" w:rsidR="00445FED" w:rsidRPr="00D901CC" w:rsidRDefault="00CF557B" w:rsidP="00445FED">
      <w:pPr>
        <w:pStyle w:val="ListParagraph"/>
        <w:numPr>
          <w:ilvl w:val="0"/>
          <w:numId w:val="1"/>
        </w:numPr>
        <w:spacing w:line="480" w:lineRule="auto"/>
        <w:rPr>
          <w:b/>
          <w:bCs/>
        </w:rPr>
      </w:pPr>
      <w:r w:rsidRPr="00D901CC">
        <w:rPr>
          <w:b/>
          <w:bCs/>
        </w:rPr>
        <w:t xml:space="preserve">Conclusion </w:t>
      </w:r>
    </w:p>
    <w:p w14:paraId="6B80B750" w14:textId="4B749E04" w:rsidR="001863BE" w:rsidRDefault="00445FED" w:rsidP="00445FED">
      <w:pPr>
        <w:spacing w:line="480" w:lineRule="auto"/>
        <w:ind w:firstLine="720"/>
        <w:rPr>
          <w:sz w:val="22"/>
          <w:szCs w:val="22"/>
        </w:rPr>
      </w:pPr>
      <w:r w:rsidRPr="00445FED">
        <w:rPr>
          <w:sz w:val="22"/>
          <w:szCs w:val="22"/>
        </w:rPr>
        <w:t xml:space="preserve">In conclusion, our project talks about </w:t>
      </w:r>
      <w:r w:rsidRPr="00445FED">
        <w:rPr>
          <w:sz w:val="22"/>
          <w:szCs w:val="22"/>
        </w:rPr>
        <w:t xml:space="preserve">market </w:t>
      </w:r>
      <w:r>
        <w:rPr>
          <w:sz w:val="22"/>
          <w:szCs w:val="22"/>
        </w:rPr>
        <w:t>prediction for stock close price</w:t>
      </w:r>
      <w:r w:rsidRPr="00445FED">
        <w:rPr>
          <w:sz w:val="22"/>
          <w:szCs w:val="22"/>
        </w:rPr>
        <w:t xml:space="preserve"> using ARIMA model and</w:t>
      </w:r>
      <w:r>
        <w:rPr>
          <w:sz w:val="22"/>
          <w:szCs w:val="22"/>
        </w:rPr>
        <w:t xml:space="preserve"> improving by using </w:t>
      </w:r>
      <w:r w:rsidRPr="00445FED">
        <w:rPr>
          <w:sz w:val="22"/>
          <w:szCs w:val="22"/>
        </w:rPr>
        <w:t>LSTM model for American Airline Group Inc. (AAL).</w:t>
      </w:r>
      <w:r>
        <w:rPr>
          <w:sz w:val="22"/>
          <w:szCs w:val="22"/>
        </w:rPr>
        <w:t xml:space="preserve"> We check the stationarity for this dataset by using ADF Test. Then, we use </w:t>
      </w:r>
      <w:proofErr w:type="spellStart"/>
      <w:r>
        <w:rPr>
          <w:sz w:val="22"/>
          <w:szCs w:val="22"/>
        </w:rPr>
        <w:t>deseaon</w:t>
      </w:r>
      <w:proofErr w:type="spellEnd"/>
      <w:r>
        <w:rPr>
          <w:sz w:val="22"/>
          <w:szCs w:val="22"/>
        </w:rPr>
        <w:t xml:space="preserve"> data to perform the ARIMA data to find the 1</w:t>
      </w:r>
      <w:r w:rsidR="00254B43" w:rsidRPr="00445FED">
        <w:rPr>
          <w:sz w:val="22"/>
          <w:szCs w:val="22"/>
          <w:vertAlign w:val="superscript"/>
        </w:rPr>
        <w:t>st</w:t>
      </w:r>
      <w:r w:rsidR="00254B43">
        <w:rPr>
          <w:sz w:val="22"/>
          <w:szCs w:val="22"/>
        </w:rPr>
        <w:t xml:space="preserve"> order</w:t>
      </w:r>
      <w:r>
        <w:rPr>
          <w:sz w:val="22"/>
          <w:szCs w:val="22"/>
        </w:rPr>
        <w:t xml:space="preserve"> differencing can make dataset become stationary.</w:t>
      </w:r>
      <w:r w:rsidR="00254B43">
        <w:rPr>
          <w:sz w:val="22"/>
          <w:szCs w:val="22"/>
        </w:rPr>
        <w:t xml:space="preserve"> For the model validation, we use AIC and BIC to find the best ARIMA order is (1, 1, 0). The last part is forecasting. Although ARIMA can make short term trend for prediction, we improve our prediction model to make better forecasting by </w:t>
      </w:r>
      <w:r w:rsidR="00254B43">
        <w:rPr>
          <w:sz w:val="22"/>
          <w:szCs w:val="22"/>
        </w:rPr>
        <w:lastRenderedPageBreak/>
        <w:t>using LSTM model. It is obvious that LSTM depicts a more accurate prediction for close price of AAL company, which can offer a guide for investors to make informed decisions in stock market.</w:t>
      </w:r>
    </w:p>
    <w:p w14:paraId="7AAF50F5" w14:textId="64D2243D" w:rsidR="00F1377C" w:rsidRDefault="00254B43" w:rsidP="00F1377C">
      <w:pPr>
        <w:pStyle w:val="NormalWeb"/>
        <w:spacing w:line="480" w:lineRule="auto"/>
        <w:ind w:firstLine="720"/>
      </w:pPr>
      <w:r>
        <w:rPr>
          <w:sz w:val="22"/>
          <w:szCs w:val="22"/>
        </w:rPr>
        <w:t>There are two possible extensions for this project in the future. First, this dataset only contains through 201</w:t>
      </w:r>
      <w:r w:rsidR="008506E1">
        <w:rPr>
          <w:sz w:val="22"/>
          <w:szCs w:val="22"/>
        </w:rPr>
        <w:t>3</w:t>
      </w:r>
      <w:r>
        <w:rPr>
          <w:sz w:val="22"/>
          <w:szCs w:val="22"/>
        </w:rPr>
        <w:t xml:space="preserve"> to 2018. </w:t>
      </w:r>
      <w:r w:rsidR="008506E1">
        <w:rPr>
          <w:sz w:val="22"/>
          <w:szCs w:val="22"/>
        </w:rPr>
        <w:t>However, there are several external impacts to affect the stock price in the stock market such as Covid-19 pandemic. The current project does not have ability to simulate and forecast such external impacts. If we use data through 2018 to 2023</w:t>
      </w:r>
      <w:r w:rsidR="00F1377C">
        <w:rPr>
          <w:sz w:val="22"/>
          <w:szCs w:val="22"/>
        </w:rPr>
        <w:t xml:space="preserve"> of AAL stock close price</w:t>
      </w:r>
      <w:r w:rsidR="008506E1">
        <w:rPr>
          <w:sz w:val="22"/>
          <w:szCs w:val="22"/>
        </w:rPr>
        <w:t xml:space="preserve">, it might generate a different result for this project. Second, we also can apply the back testing to make better prediction for such extreme external impacts. It is because that </w:t>
      </w:r>
      <w:r w:rsidR="008506E1" w:rsidRPr="008506E1">
        <w:rPr>
          <w:sz w:val="22"/>
          <w:szCs w:val="22"/>
        </w:rPr>
        <w:t>back testing</w:t>
      </w:r>
      <w:r w:rsidR="008506E1" w:rsidRPr="008506E1">
        <w:rPr>
          <w:sz w:val="22"/>
          <w:szCs w:val="22"/>
        </w:rPr>
        <w:t xml:space="preserve"> enables </w:t>
      </w:r>
      <w:r w:rsidR="008506E1" w:rsidRPr="008506E1">
        <w:rPr>
          <w:sz w:val="22"/>
          <w:szCs w:val="22"/>
        </w:rPr>
        <w:t>investors</w:t>
      </w:r>
      <w:r w:rsidR="008506E1" w:rsidRPr="008506E1">
        <w:rPr>
          <w:sz w:val="22"/>
          <w:szCs w:val="22"/>
        </w:rPr>
        <w:t xml:space="preserve"> to test their trading strategies using historical data to evaluate their effectiveness, measure risk, and assess profitability without the need to risk actual capital</w:t>
      </w:r>
      <w:r w:rsidR="003B4DE8">
        <w:rPr>
          <w:sz w:val="22"/>
          <w:szCs w:val="22"/>
        </w:rPr>
        <w:t xml:space="preserve"> </w:t>
      </w:r>
      <w:r w:rsidR="003B4DE8" w:rsidRPr="003B4DE8">
        <w:rPr>
          <w:i/>
          <w:iCs/>
          <w:sz w:val="22"/>
          <w:szCs w:val="22"/>
        </w:rPr>
        <w:t>(Chen, 2022)</w:t>
      </w:r>
      <w:r w:rsidR="008506E1" w:rsidRPr="003B4DE8">
        <w:rPr>
          <w:i/>
          <w:iCs/>
          <w:sz w:val="22"/>
          <w:szCs w:val="22"/>
        </w:rPr>
        <w:t>.</w:t>
      </w:r>
      <w:r w:rsidR="008506E1">
        <w:rPr>
          <w:sz w:val="22"/>
          <w:szCs w:val="22"/>
        </w:rPr>
        <w:t xml:space="preserve"> Third</w:t>
      </w:r>
      <w:r>
        <w:rPr>
          <w:sz w:val="22"/>
          <w:szCs w:val="22"/>
        </w:rPr>
        <w:t xml:space="preserve">, </w:t>
      </w:r>
      <w:r w:rsidR="008506E1">
        <w:rPr>
          <w:sz w:val="22"/>
          <w:szCs w:val="22"/>
        </w:rPr>
        <w:t xml:space="preserve">we can continue to improve LSTM model to evaluate our data and forecast more accurate predictions by tuning hyperparameters. </w:t>
      </w:r>
      <w:r w:rsidR="00F1377C">
        <w:rPr>
          <w:sz w:val="22"/>
          <w:szCs w:val="22"/>
        </w:rPr>
        <w:t>T</w:t>
      </w:r>
      <w:r w:rsidR="00F1377C" w:rsidRPr="00F1377C">
        <w:rPr>
          <w:sz w:val="22"/>
          <w:szCs w:val="22"/>
        </w:rPr>
        <w:t>he suggestion is to add more LSTM layers and increase the number of epochs or batch size to observe the effect on the accuracy results</w:t>
      </w:r>
      <w:r w:rsidR="00F1377C">
        <w:rPr>
          <w:sz w:val="22"/>
          <w:szCs w:val="22"/>
        </w:rPr>
        <w:t xml:space="preserve"> </w:t>
      </w:r>
      <w:r w:rsidR="009302B3" w:rsidRPr="009302B3">
        <w:rPr>
          <w:i/>
          <w:iCs/>
          <w:sz w:val="22"/>
          <w:szCs w:val="22"/>
        </w:rPr>
        <w:t>(</w:t>
      </w:r>
      <w:r w:rsidR="009302B3" w:rsidRPr="009302B3">
        <w:rPr>
          <w:i/>
          <w:iCs/>
          <w:sz w:val="22"/>
          <w:szCs w:val="22"/>
        </w:rPr>
        <w:t>Nandu,</w:t>
      </w:r>
      <w:r w:rsidR="009302B3" w:rsidRPr="009302B3">
        <w:rPr>
          <w:i/>
          <w:iCs/>
          <w:sz w:val="22"/>
          <w:szCs w:val="22"/>
        </w:rPr>
        <w:t xml:space="preserve"> 2019)</w:t>
      </w:r>
      <w:r w:rsidR="00F1377C" w:rsidRPr="009302B3">
        <w:rPr>
          <w:i/>
          <w:iCs/>
          <w:sz w:val="21"/>
          <w:szCs w:val="21"/>
        </w:rPr>
        <w:t>.</w:t>
      </w:r>
      <w:r w:rsidR="00F1377C" w:rsidRPr="009302B3">
        <w:rPr>
          <w:sz w:val="21"/>
          <w:szCs w:val="21"/>
        </w:rPr>
        <w:t xml:space="preserve"> </w:t>
      </w:r>
      <w:r w:rsidR="00F1377C">
        <w:rPr>
          <w:sz w:val="22"/>
          <w:szCs w:val="22"/>
        </w:rPr>
        <w:t xml:space="preserve">Hence, such extensions are helpful to improve the accuracy for this project, </w:t>
      </w:r>
      <w:proofErr w:type="gramStart"/>
      <w:r w:rsidR="00F1377C">
        <w:rPr>
          <w:sz w:val="22"/>
          <w:szCs w:val="22"/>
        </w:rPr>
        <w:t>and also</w:t>
      </w:r>
      <w:proofErr w:type="gramEnd"/>
      <w:r w:rsidR="00F1377C">
        <w:rPr>
          <w:sz w:val="22"/>
          <w:szCs w:val="22"/>
        </w:rPr>
        <w:t xml:space="preserve"> can help investors to avoid risks and maximize their profits. </w:t>
      </w:r>
      <w:r w:rsidR="00F1377C">
        <w:rPr>
          <w:rFonts w:ascii="TimesNewRomanPSMT" w:hAnsi="TimesNewRomanPSMT"/>
          <w:sz w:val="22"/>
          <w:szCs w:val="22"/>
        </w:rPr>
        <w:t xml:space="preserve">If given more time, we may conduct more detailed research on this project which might gain </w:t>
      </w:r>
      <w:r w:rsidR="00F1377C">
        <w:rPr>
          <w:rFonts w:ascii="TimesNewRomanPSMT" w:hAnsi="TimesNewRomanPSMT"/>
          <w:sz w:val="22"/>
          <w:szCs w:val="22"/>
        </w:rPr>
        <w:t>more accurate</w:t>
      </w:r>
      <w:r w:rsidR="00F1377C">
        <w:rPr>
          <w:rFonts w:ascii="TimesNewRomanPSMT" w:hAnsi="TimesNewRomanPSMT"/>
          <w:sz w:val="22"/>
          <w:szCs w:val="22"/>
        </w:rPr>
        <w:t xml:space="preserve"> results than this project. </w:t>
      </w:r>
    </w:p>
    <w:p w14:paraId="6C5722D0" w14:textId="32C1AF15" w:rsidR="00254B43" w:rsidRPr="00445FED" w:rsidRDefault="00254B43" w:rsidP="00445FED">
      <w:pPr>
        <w:spacing w:line="480" w:lineRule="auto"/>
        <w:ind w:firstLine="720"/>
        <w:rPr>
          <w:sz w:val="22"/>
          <w:szCs w:val="22"/>
        </w:rPr>
      </w:pPr>
    </w:p>
    <w:p w14:paraId="2164F48F" w14:textId="77777777" w:rsidR="001863BE" w:rsidRPr="00315B5F" w:rsidRDefault="001863BE" w:rsidP="006B0558">
      <w:pPr>
        <w:spacing w:line="480" w:lineRule="auto"/>
        <w:rPr>
          <w:sz w:val="22"/>
          <w:szCs w:val="22"/>
        </w:rPr>
      </w:pPr>
    </w:p>
    <w:p w14:paraId="54B3CE0D" w14:textId="77777777" w:rsidR="001863BE" w:rsidRPr="00315B5F" w:rsidRDefault="001863BE" w:rsidP="006B0558">
      <w:pPr>
        <w:spacing w:line="480" w:lineRule="auto"/>
        <w:rPr>
          <w:sz w:val="22"/>
          <w:szCs w:val="22"/>
        </w:rPr>
      </w:pPr>
    </w:p>
    <w:p w14:paraId="16EFFEC0" w14:textId="77777777" w:rsidR="001863BE" w:rsidRPr="00315B5F" w:rsidRDefault="001863BE" w:rsidP="006B0558">
      <w:pPr>
        <w:spacing w:line="480" w:lineRule="auto"/>
        <w:rPr>
          <w:sz w:val="22"/>
          <w:szCs w:val="22"/>
        </w:rPr>
      </w:pPr>
    </w:p>
    <w:p w14:paraId="56416C86" w14:textId="77777777" w:rsidR="001863BE" w:rsidRPr="00315B5F" w:rsidRDefault="001863BE" w:rsidP="006B0558">
      <w:pPr>
        <w:spacing w:line="480" w:lineRule="auto"/>
        <w:rPr>
          <w:sz w:val="22"/>
          <w:szCs w:val="22"/>
        </w:rPr>
      </w:pPr>
    </w:p>
    <w:p w14:paraId="73C15F45" w14:textId="77777777" w:rsidR="001863BE" w:rsidRPr="00315B5F" w:rsidRDefault="001863BE" w:rsidP="006B0558">
      <w:pPr>
        <w:spacing w:line="480" w:lineRule="auto"/>
        <w:rPr>
          <w:sz w:val="22"/>
          <w:szCs w:val="22"/>
        </w:rPr>
      </w:pPr>
    </w:p>
    <w:p w14:paraId="6EE88C9A" w14:textId="77777777" w:rsidR="001863BE" w:rsidRPr="00315B5F" w:rsidRDefault="001863BE" w:rsidP="006B0558">
      <w:pPr>
        <w:spacing w:line="480" w:lineRule="auto"/>
        <w:rPr>
          <w:sz w:val="22"/>
          <w:szCs w:val="22"/>
        </w:rPr>
      </w:pPr>
    </w:p>
    <w:p w14:paraId="0A7C4F1B" w14:textId="77777777" w:rsidR="001863BE" w:rsidRPr="00315B5F" w:rsidRDefault="001863BE" w:rsidP="006B0558">
      <w:pPr>
        <w:spacing w:line="480" w:lineRule="auto"/>
        <w:rPr>
          <w:sz w:val="22"/>
          <w:szCs w:val="22"/>
        </w:rPr>
      </w:pPr>
    </w:p>
    <w:p w14:paraId="5D1B6738" w14:textId="77777777" w:rsidR="001863BE" w:rsidRPr="00315B5F" w:rsidRDefault="001863BE" w:rsidP="006B0558">
      <w:pPr>
        <w:spacing w:line="480" w:lineRule="auto"/>
        <w:rPr>
          <w:sz w:val="22"/>
          <w:szCs w:val="22"/>
        </w:rPr>
      </w:pPr>
    </w:p>
    <w:p w14:paraId="74EF3C96" w14:textId="77777777" w:rsidR="001863BE" w:rsidRPr="00315B5F" w:rsidRDefault="001863BE" w:rsidP="006B0558">
      <w:pPr>
        <w:spacing w:line="480" w:lineRule="auto"/>
        <w:rPr>
          <w:sz w:val="22"/>
          <w:szCs w:val="22"/>
        </w:rPr>
      </w:pPr>
    </w:p>
    <w:p w14:paraId="2C788B1C" w14:textId="77777777" w:rsidR="009302B3" w:rsidRDefault="001863BE" w:rsidP="009302B3">
      <w:pPr>
        <w:rPr>
          <w:b/>
          <w:bCs/>
        </w:rPr>
      </w:pPr>
      <w:r w:rsidRPr="00D901CC">
        <w:rPr>
          <w:b/>
          <w:bCs/>
        </w:rPr>
        <w:lastRenderedPageBreak/>
        <w:t>Reference:</w:t>
      </w:r>
    </w:p>
    <w:p w14:paraId="64807775" w14:textId="5ED8566D" w:rsidR="009302B3" w:rsidRPr="009302B3" w:rsidRDefault="00CD6A53" w:rsidP="009302B3">
      <w:pPr>
        <w:pStyle w:val="NormalWeb"/>
        <w:ind w:left="562" w:hanging="562"/>
        <w:contextualSpacing/>
        <w:rPr>
          <w:color w:val="2E74B5" w:themeColor="accent5" w:themeShade="BF"/>
          <w:sz w:val="22"/>
          <w:szCs w:val="22"/>
          <w:u w:val="single"/>
        </w:rPr>
      </w:pPr>
      <w:r w:rsidRPr="009302B3">
        <w:rPr>
          <w:sz w:val="22"/>
          <w:szCs w:val="22"/>
        </w:rPr>
        <w:t xml:space="preserve">Pathak, P. (2022, July 27). Stock market price trend prediction using time series forecasting. Analytics Vidhya. Retrieved May 4, 2023, from </w:t>
      </w:r>
      <w:hyperlink r:id="rId33" w:history="1">
        <w:r w:rsidRPr="009302B3">
          <w:rPr>
            <w:color w:val="2E74B5" w:themeColor="accent5" w:themeShade="BF"/>
            <w:sz w:val="22"/>
            <w:szCs w:val="22"/>
            <w:u w:val="single"/>
          </w:rPr>
          <w:t>https://www.analyticsvidhya.com/blog/2020/11/stock-market-price-trend-predictio</w:t>
        </w:r>
        <w:r w:rsidRPr="009302B3">
          <w:rPr>
            <w:color w:val="2E74B5" w:themeColor="accent5" w:themeShade="BF"/>
            <w:sz w:val="22"/>
            <w:szCs w:val="22"/>
            <w:u w:val="single"/>
          </w:rPr>
          <w:t>n</w:t>
        </w:r>
        <w:r w:rsidRPr="009302B3">
          <w:rPr>
            <w:color w:val="2E74B5" w:themeColor="accent5" w:themeShade="BF"/>
            <w:sz w:val="22"/>
            <w:szCs w:val="22"/>
            <w:u w:val="single"/>
          </w:rPr>
          <w:t>-using-time-series-forecasting/</w:t>
        </w:r>
      </w:hyperlink>
    </w:p>
    <w:p w14:paraId="21C1601F" w14:textId="77777777" w:rsidR="009302B3" w:rsidRPr="009302B3" w:rsidRDefault="009302B3" w:rsidP="009302B3">
      <w:pPr>
        <w:pStyle w:val="NormalWeb"/>
        <w:contextualSpacing/>
        <w:rPr>
          <w:sz w:val="22"/>
          <w:szCs w:val="22"/>
        </w:rPr>
      </w:pPr>
    </w:p>
    <w:p w14:paraId="7F49CF63" w14:textId="77777777" w:rsidR="009302B3" w:rsidRPr="009302B3" w:rsidRDefault="00043F61" w:rsidP="009302B3">
      <w:pPr>
        <w:pStyle w:val="NormalWeb"/>
        <w:ind w:left="562" w:hanging="562"/>
        <w:contextualSpacing/>
        <w:rPr>
          <w:color w:val="2E74B5" w:themeColor="accent5" w:themeShade="BF"/>
          <w:sz w:val="22"/>
          <w:szCs w:val="22"/>
          <w:u w:val="single"/>
        </w:rPr>
      </w:pPr>
      <w:r w:rsidRPr="009302B3">
        <w:rPr>
          <w:sz w:val="22"/>
          <w:szCs w:val="22"/>
        </w:rPr>
        <w:t>Prabhakaran, S. (2022, April 4). Augmented dickey-fuller (ADF) test - must read guide - ml+. Machine Learning Plus. Retrieved May 4, 2023, from</w:t>
      </w:r>
      <w:r w:rsidRPr="009302B3">
        <w:rPr>
          <w:color w:val="2E74B5" w:themeColor="accent5" w:themeShade="BF"/>
          <w:sz w:val="22"/>
          <w:szCs w:val="22"/>
          <w:u w:val="single"/>
        </w:rPr>
        <w:t xml:space="preserve"> </w:t>
      </w:r>
      <w:hyperlink r:id="rId34" w:history="1">
        <w:r w:rsidRPr="009302B3">
          <w:rPr>
            <w:color w:val="2E74B5" w:themeColor="accent5" w:themeShade="BF"/>
            <w:sz w:val="22"/>
            <w:szCs w:val="22"/>
            <w:u w:val="single"/>
          </w:rPr>
          <w:t>https://www.machinelearningplus.com/time-series/augmented-dickey-fuller-test/</w:t>
        </w:r>
      </w:hyperlink>
    </w:p>
    <w:p w14:paraId="74D492B6" w14:textId="77777777" w:rsidR="009302B3" w:rsidRPr="009302B3" w:rsidRDefault="009302B3" w:rsidP="009302B3">
      <w:pPr>
        <w:pStyle w:val="NormalWeb"/>
        <w:ind w:left="562" w:hanging="562"/>
        <w:contextualSpacing/>
        <w:rPr>
          <w:sz w:val="22"/>
          <w:szCs w:val="22"/>
        </w:rPr>
      </w:pPr>
    </w:p>
    <w:p w14:paraId="0856B467" w14:textId="77777777" w:rsidR="009302B3" w:rsidRPr="009302B3" w:rsidRDefault="00043F61" w:rsidP="009302B3">
      <w:pPr>
        <w:pStyle w:val="NormalWeb"/>
        <w:ind w:left="562" w:hanging="562"/>
        <w:contextualSpacing/>
        <w:rPr>
          <w:color w:val="2E74B5" w:themeColor="accent5" w:themeShade="BF"/>
          <w:sz w:val="22"/>
          <w:szCs w:val="22"/>
          <w:u w:val="single"/>
        </w:rPr>
      </w:pPr>
      <w:r w:rsidRPr="009302B3">
        <w:rPr>
          <w:sz w:val="22"/>
          <w:szCs w:val="22"/>
        </w:rPr>
        <w:t xml:space="preserve">Cleveland, R. B., Cleveland, W. S., McRae, J. E., &amp; </w:t>
      </w:r>
      <w:proofErr w:type="spellStart"/>
      <w:r w:rsidRPr="009302B3">
        <w:rPr>
          <w:sz w:val="22"/>
          <w:szCs w:val="22"/>
        </w:rPr>
        <w:t>Terpenning</w:t>
      </w:r>
      <w:proofErr w:type="spellEnd"/>
      <w:r w:rsidRPr="009302B3">
        <w:rPr>
          <w:sz w:val="22"/>
          <w:szCs w:val="22"/>
        </w:rPr>
        <w:t>, I. J. (1990). STL: A seasonal-trend decomposition procedure based on loess. </w:t>
      </w:r>
      <w:r w:rsidRPr="009302B3">
        <w:rPr>
          <w:i/>
          <w:iCs/>
          <w:sz w:val="22"/>
          <w:szCs w:val="22"/>
        </w:rPr>
        <w:t>Journal of Official Statistics</w:t>
      </w:r>
      <w:r w:rsidRPr="009302B3">
        <w:rPr>
          <w:sz w:val="22"/>
          <w:szCs w:val="22"/>
        </w:rPr>
        <w:t>, </w:t>
      </w:r>
      <w:r w:rsidRPr="009302B3">
        <w:rPr>
          <w:i/>
          <w:iCs/>
          <w:sz w:val="22"/>
          <w:szCs w:val="22"/>
        </w:rPr>
        <w:t>6</w:t>
      </w:r>
      <w:r w:rsidRPr="009302B3">
        <w:rPr>
          <w:sz w:val="22"/>
          <w:szCs w:val="22"/>
        </w:rPr>
        <w:t>(1), 3–33. </w:t>
      </w:r>
      <w:hyperlink r:id="rId35" w:history="1">
        <w:r w:rsidRPr="009302B3">
          <w:rPr>
            <w:color w:val="2E74B5" w:themeColor="accent5" w:themeShade="BF"/>
            <w:sz w:val="22"/>
            <w:szCs w:val="22"/>
            <w:u w:val="single"/>
          </w:rPr>
          <w:t>http://bit.ly/stl1990</w:t>
        </w:r>
      </w:hyperlink>
    </w:p>
    <w:p w14:paraId="7EFA3360" w14:textId="77777777" w:rsidR="009302B3" w:rsidRPr="009302B3" w:rsidRDefault="009302B3" w:rsidP="009302B3">
      <w:pPr>
        <w:pStyle w:val="NormalWeb"/>
        <w:ind w:left="562" w:hanging="562"/>
        <w:contextualSpacing/>
        <w:rPr>
          <w:sz w:val="22"/>
          <w:szCs w:val="22"/>
        </w:rPr>
      </w:pPr>
    </w:p>
    <w:p w14:paraId="42855680" w14:textId="015397FB" w:rsidR="00043F61" w:rsidRDefault="003B4DE8" w:rsidP="009302B3">
      <w:pPr>
        <w:pStyle w:val="NormalWeb"/>
        <w:ind w:left="562" w:hanging="562"/>
        <w:contextualSpacing/>
        <w:rPr>
          <w:sz w:val="22"/>
          <w:szCs w:val="22"/>
        </w:rPr>
      </w:pPr>
      <w:r w:rsidRPr="009302B3">
        <w:rPr>
          <w:sz w:val="22"/>
          <w:szCs w:val="22"/>
        </w:rPr>
        <w:t>P</w:t>
      </w:r>
      <w:r w:rsidR="00043F61" w:rsidRPr="009302B3">
        <w:rPr>
          <w:sz w:val="22"/>
          <w:szCs w:val="22"/>
        </w:rPr>
        <w:t xml:space="preserve">rashant. (2020, October 23). Arima model for time series forecasting. Kaggle. Retrieved May 4, 2023, from </w:t>
      </w:r>
      <w:hyperlink r:id="rId36" w:history="1">
        <w:r w:rsidR="00043F61" w:rsidRPr="009302B3">
          <w:rPr>
            <w:color w:val="2E74B5" w:themeColor="accent5" w:themeShade="BF"/>
            <w:sz w:val="22"/>
            <w:szCs w:val="22"/>
            <w:u w:val="single"/>
          </w:rPr>
          <w:t>https://w</w:t>
        </w:r>
        <w:r w:rsidR="00043F61" w:rsidRPr="009302B3">
          <w:rPr>
            <w:color w:val="2E74B5" w:themeColor="accent5" w:themeShade="BF"/>
            <w:sz w:val="22"/>
            <w:szCs w:val="22"/>
            <w:u w:val="single"/>
          </w:rPr>
          <w:t>w</w:t>
        </w:r>
        <w:r w:rsidR="00043F61" w:rsidRPr="009302B3">
          <w:rPr>
            <w:color w:val="2E74B5" w:themeColor="accent5" w:themeShade="BF"/>
            <w:sz w:val="22"/>
            <w:szCs w:val="22"/>
            <w:u w:val="single"/>
          </w:rPr>
          <w:t>w.kaggle.com/code/prashant111/arima-model-for-time-series-forecasting</w:t>
        </w:r>
      </w:hyperlink>
    </w:p>
    <w:p w14:paraId="63828B56" w14:textId="77777777" w:rsidR="009302B3" w:rsidRPr="009302B3" w:rsidRDefault="009302B3" w:rsidP="009302B3">
      <w:pPr>
        <w:pStyle w:val="NormalWeb"/>
        <w:ind w:left="562" w:hanging="562"/>
        <w:contextualSpacing/>
        <w:rPr>
          <w:sz w:val="22"/>
          <w:szCs w:val="22"/>
        </w:rPr>
      </w:pPr>
    </w:p>
    <w:p w14:paraId="047FD362" w14:textId="78E83FEA" w:rsidR="003B4DE8" w:rsidRPr="009302B3" w:rsidRDefault="003B4DE8" w:rsidP="009302B3">
      <w:pPr>
        <w:pStyle w:val="NormalWeb"/>
        <w:ind w:left="562" w:hanging="562"/>
        <w:contextualSpacing/>
        <w:rPr>
          <w:sz w:val="22"/>
          <w:szCs w:val="22"/>
        </w:rPr>
      </w:pPr>
      <w:r w:rsidRPr="009302B3">
        <w:rPr>
          <w:sz w:val="22"/>
          <w:szCs w:val="22"/>
        </w:rPr>
        <w:t xml:space="preserve">Prabhakaran, S. (2023, May 4). Arima model - complete guide to time series forecasting in python: ML+. Machine Learning Plus. Retrieved May 4, 2023, from </w:t>
      </w:r>
      <w:hyperlink r:id="rId37" w:history="1">
        <w:r w:rsidRPr="009302B3">
          <w:rPr>
            <w:color w:val="2E74B5" w:themeColor="accent5" w:themeShade="BF"/>
            <w:sz w:val="22"/>
            <w:szCs w:val="22"/>
            <w:u w:val="single"/>
          </w:rPr>
          <w:t>https://www.machinelearningplus.com/time-series/arima-model-time-series-forecasting-python/</w:t>
        </w:r>
      </w:hyperlink>
    </w:p>
    <w:p w14:paraId="04100B9D" w14:textId="6AD83BED" w:rsidR="003B4DE8" w:rsidRPr="009302B3" w:rsidRDefault="003B4DE8" w:rsidP="009302B3">
      <w:pPr>
        <w:pStyle w:val="NormalWeb"/>
        <w:ind w:left="562" w:hanging="562"/>
        <w:contextualSpacing/>
        <w:rPr>
          <w:sz w:val="22"/>
          <w:szCs w:val="22"/>
        </w:rPr>
      </w:pPr>
      <w:r w:rsidRPr="009302B3">
        <w:rPr>
          <w:sz w:val="22"/>
          <w:szCs w:val="22"/>
        </w:rPr>
        <w:t xml:space="preserve"> </w:t>
      </w:r>
    </w:p>
    <w:p w14:paraId="73F341D5" w14:textId="5849D63C" w:rsidR="003B4DE8" w:rsidRDefault="003B4DE8" w:rsidP="009302B3">
      <w:pPr>
        <w:pStyle w:val="NormalWeb"/>
        <w:ind w:left="562" w:hanging="562"/>
        <w:contextualSpacing/>
        <w:rPr>
          <w:sz w:val="22"/>
          <w:szCs w:val="22"/>
        </w:rPr>
      </w:pPr>
      <w:r w:rsidRPr="009302B3">
        <w:rPr>
          <w:sz w:val="22"/>
          <w:szCs w:val="22"/>
        </w:rPr>
        <w:t xml:space="preserve">YouTube. (2019, May 5). Autocorrelation function (ACF) vs. Partial Autocorrelation Function (PACF) in time series analysis. YouTube. Retrieved May 4, 2023, from </w:t>
      </w:r>
      <w:hyperlink r:id="rId38" w:history="1">
        <w:r w:rsidRPr="009302B3">
          <w:rPr>
            <w:color w:val="2E74B5" w:themeColor="accent5" w:themeShade="BF"/>
            <w:sz w:val="22"/>
            <w:szCs w:val="22"/>
            <w:u w:val="single"/>
          </w:rPr>
          <w:t>https://www.youtube.com/watch?v=5Q5p6eVM7zM</w:t>
        </w:r>
      </w:hyperlink>
    </w:p>
    <w:p w14:paraId="7E1F9194" w14:textId="77777777" w:rsidR="009302B3" w:rsidRPr="009302B3" w:rsidRDefault="009302B3" w:rsidP="009302B3">
      <w:pPr>
        <w:pStyle w:val="NormalWeb"/>
        <w:ind w:left="562" w:hanging="562"/>
        <w:contextualSpacing/>
        <w:rPr>
          <w:sz w:val="22"/>
          <w:szCs w:val="22"/>
        </w:rPr>
      </w:pPr>
    </w:p>
    <w:p w14:paraId="43454384" w14:textId="031BB6E2" w:rsidR="003B4DE8" w:rsidRDefault="003B4DE8" w:rsidP="009302B3">
      <w:pPr>
        <w:pStyle w:val="NormalWeb"/>
        <w:ind w:left="562" w:hanging="562"/>
        <w:contextualSpacing/>
        <w:rPr>
          <w:sz w:val="22"/>
          <w:szCs w:val="22"/>
        </w:rPr>
      </w:pPr>
      <w:r w:rsidRPr="009302B3">
        <w:rPr>
          <w:sz w:val="22"/>
          <w:szCs w:val="22"/>
        </w:rPr>
        <w:t xml:space="preserve">Interpret the key results for analyze factorial design. Minitab. (n.d.). Retrieved May 4, 2023, from </w:t>
      </w:r>
      <w:hyperlink r:id="rId39" w:history="1">
        <w:r w:rsidRPr="009302B3">
          <w:rPr>
            <w:color w:val="2E74B5" w:themeColor="accent5" w:themeShade="BF"/>
            <w:sz w:val="22"/>
            <w:szCs w:val="22"/>
            <w:u w:val="single"/>
          </w:rPr>
          <w:t>https://support.minitab.com/en-us/minitab/21/help-and-how-to/statistical-modeling/doe/how-to/factorial/analyze-factorial-design/interpret-the-results/key-results/</w:t>
        </w:r>
      </w:hyperlink>
    </w:p>
    <w:p w14:paraId="350CBBF1" w14:textId="77777777" w:rsidR="009302B3" w:rsidRPr="009302B3" w:rsidRDefault="009302B3" w:rsidP="009302B3">
      <w:pPr>
        <w:pStyle w:val="NormalWeb"/>
        <w:ind w:left="562" w:hanging="562"/>
        <w:contextualSpacing/>
        <w:rPr>
          <w:sz w:val="22"/>
          <w:szCs w:val="22"/>
        </w:rPr>
      </w:pPr>
    </w:p>
    <w:p w14:paraId="555A430E" w14:textId="15D03123" w:rsidR="003B4DE8" w:rsidRDefault="003B4DE8" w:rsidP="009302B3">
      <w:pPr>
        <w:pStyle w:val="NormalWeb"/>
        <w:ind w:left="562" w:hanging="562"/>
        <w:contextualSpacing/>
        <w:rPr>
          <w:sz w:val="22"/>
          <w:szCs w:val="22"/>
        </w:rPr>
      </w:pPr>
      <w:r w:rsidRPr="009302B3">
        <w:rPr>
          <w:sz w:val="22"/>
          <w:szCs w:val="22"/>
        </w:rPr>
        <w:t xml:space="preserve">Gupta, A. (2023, February 14). Mean squared </w:t>
      </w:r>
      <w:r w:rsidRPr="009302B3">
        <w:rPr>
          <w:sz w:val="22"/>
          <w:szCs w:val="22"/>
        </w:rPr>
        <w:t>error:</w:t>
      </w:r>
      <w:r w:rsidRPr="009302B3">
        <w:rPr>
          <w:sz w:val="22"/>
          <w:szCs w:val="22"/>
        </w:rPr>
        <w:t xml:space="preserve"> Overview, examples, concepts and more: </w:t>
      </w:r>
      <w:proofErr w:type="spellStart"/>
      <w:r w:rsidRPr="009302B3">
        <w:rPr>
          <w:sz w:val="22"/>
          <w:szCs w:val="22"/>
        </w:rPr>
        <w:t>Simplilearn</w:t>
      </w:r>
      <w:proofErr w:type="spellEnd"/>
      <w:r w:rsidRPr="009302B3">
        <w:rPr>
          <w:sz w:val="22"/>
          <w:szCs w:val="22"/>
        </w:rPr>
        <w:t xml:space="preserve">. Simplilearn.com. Retrieved May 4, 2023, from </w:t>
      </w:r>
      <w:hyperlink r:id="rId40" w:history="1">
        <w:r w:rsidRPr="009302B3">
          <w:rPr>
            <w:color w:val="2E74B5" w:themeColor="accent5" w:themeShade="BF"/>
            <w:sz w:val="22"/>
            <w:szCs w:val="22"/>
            <w:u w:val="single"/>
          </w:rPr>
          <w:t>https://www.simplilearn.com/tutorials/statistics-tutorial/mean-squared-error?source=sl_frs_nav_playlist_video_clicked</w:t>
        </w:r>
      </w:hyperlink>
    </w:p>
    <w:p w14:paraId="4F47A269" w14:textId="77777777" w:rsidR="009302B3" w:rsidRPr="009302B3" w:rsidRDefault="009302B3" w:rsidP="009302B3">
      <w:pPr>
        <w:pStyle w:val="NormalWeb"/>
        <w:ind w:left="562" w:hanging="562"/>
        <w:contextualSpacing/>
        <w:rPr>
          <w:sz w:val="22"/>
          <w:szCs w:val="22"/>
        </w:rPr>
      </w:pPr>
    </w:p>
    <w:p w14:paraId="18CB84AB" w14:textId="7EF1C36B" w:rsidR="003B4DE8" w:rsidRDefault="003B4DE8" w:rsidP="009302B3">
      <w:pPr>
        <w:pStyle w:val="NormalWeb"/>
        <w:ind w:left="562" w:hanging="562"/>
        <w:contextualSpacing/>
        <w:rPr>
          <w:sz w:val="22"/>
          <w:szCs w:val="22"/>
        </w:rPr>
      </w:pPr>
      <w:r w:rsidRPr="009302B3">
        <w:rPr>
          <w:sz w:val="22"/>
          <w:szCs w:val="22"/>
        </w:rPr>
        <w:t xml:space="preserve">Brownlee, J. (2020, August 27). Probabilistic model selection with AIC, BIC, and MDL. MachineLearningMastery.com. Retrieved May 4, 2023, from </w:t>
      </w:r>
      <w:hyperlink r:id="rId41" w:history="1">
        <w:r w:rsidRPr="009302B3">
          <w:rPr>
            <w:color w:val="2E74B5" w:themeColor="accent5" w:themeShade="BF"/>
            <w:sz w:val="22"/>
            <w:szCs w:val="22"/>
            <w:u w:val="single"/>
          </w:rPr>
          <w:t>https://machinelearningmastery.com/probabilistic-model-selection-measures/</w:t>
        </w:r>
      </w:hyperlink>
    </w:p>
    <w:p w14:paraId="31ECCF55" w14:textId="77777777" w:rsidR="009302B3" w:rsidRPr="009302B3" w:rsidRDefault="009302B3" w:rsidP="009302B3">
      <w:pPr>
        <w:pStyle w:val="NormalWeb"/>
        <w:ind w:left="562" w:hanging="562"/>
        <w:contextualSpacing/>
        <w:rPr>
          <w:sz w:val="22"/>
          <w:szCs w:val="22"/>
        </w:rPr>
      </w:pPr>
    </w:p>
    <w:p w14:paraId="76633093" w14:textId="66AD2DD3" w:rsidR="003B4DE8" w:rsidRDefault="003B4DE8" w:rsidP="009302B3">
      <w:pPr>
        <w:pStyle w:val="NormalWeb"/>
        <w:ind w:left="562" w:hanging="562"/>
        <w:contextualSpacing/>
        <w:rPr>
          <w:sz w:val="22"/>
          <w:szCs w:val="22"/>
        </w:rPr>
      </w:pPr>
      <w:r w:rsidRPr="009302B3">
        <w:rPr>
          <w:sz w:val="22"/>
          <w:szCs w:val="22"/>
        </w:rPr>
        <w:t xml:space="preserve">Keith, M. (2023, March 30). Exploring the LSTM neural network model for Time Series. Medium. Retrieved May 4, 2023, from </w:t>
      </w:r>
      <w:hyperlink r:id="rId42" w:history="1">
        <w:r w:rsidRPr="009302B3">
          <w:rPr>
            <w:color w:val="2E74B5" w:themeColor="accent5" w:themeShade="BF"/>
            <w:sz w:val="22"/>
            <w:szCs w:val="22"/>
            <w:u w:val="single"/>
          </w:rPr>
          <w:t>https://towardsdatascience.com/exploring-the-lstm-neural-network-model-for-time-series-8b7685aa8cf</w:t>
        </w:r>
      </w:hyperlink>
    </w:p>
    <w:p w14:paraId="37E1105F" w14:textId="77777777" w:rsidR="009302B3" w:rsidRPr="009302B3" w:rsidRDefault="009302B3" w:rsidP="009302B3">
      <w:pPr>
        <w:pStyle w:val="NormalWeb"/>
        <w:ind w:left="562" w:hanging="562"/>
        <w:contextualSpacing/>
        <w:rPr>
          <w:sz w:val="22"/>
          <w:szCs w:val="22"/>
        </w:rPr>
      </w:pPr>
    </w:p>
    <w:p w14:paraId="36ADA87A" w14:textId="2184A6B6" w:rsidR="003B4DE8" w:rsidRDefault="003B4DE8" w:rsidP="009302B3">
      <w:pPr>
        <w:pStyle w:val="NormalWeb"/>
        <w:ind w:left="562" w:hanging="562"/>
        <w:contextualSpacing/>
        <w:rPr>
          <w:sz w:val="22"/>
          <w:szCs w:val="22"/>
        </w:rPr>
      </w:pPr>
      <w:r w:rsidRPr="009302B3">
        <w:rPr>
          <w:sz w:val="22"/>
          <w:szCs w:val="22"/>
        </w:rPr>
        <w:t xml:space="preserve">The value of LSTM in time series forecasting. </w:t>
      </w:r>
      <w:proofErr w:type="spellStart"/>
      <w:r w:rsidRPr="009302B3">
        <w:rPr>
          <w:sz w:val="22"/>
          <w:szCs w:val="22"/>
        </w:rPr>
        <w:t>PredictHQ</w:t>
      </w:r>
      <w:proofErr w:type="spellEnd"/>
      <w:r w:rsidRPr="009302B3">
        <w:rPr>
          <w:sz w:val="22"/>
          <w:szCs w:val="22"/>
        </w:rPr>
        <w:t xml:space="preserve">. (n.d.). Retrieved May 4, 2023, from </w:t>
      </w:r>
      <w:hyperlink r:id="rId43" w:history="1">
        <w:r w:rsidRPr="009302B3">
          <w:rPr>
            <w:color w:val="2E74B5" w:themeColor="accent5" w:themeShade="BF"/>
            <w:sz w:val="22"/>
            <w:szCs w:val="22"/>
            <w:u w:val="single"/>
          </w:rPr>
          <w:t>https://www.predicthq.com/events/lstm-time-series-forecasting</w:t>
        </w:r>
      </w:hyperlink>
    </w:p>
    <w:p w14:paraId="6FE65172" w14:textId="77777777" w:rsidR="009302B3" w:rsidRPr="009302B3" w:rsidRDefault="009302B3" w:rsidP="009302B3">
      <w:pPr>
        <w:pStyle w:val="NormalWeb"/>
        <w:ind w:left="562" w:hanging="562"/>
        <w:contextualSpacing/>
        <w:rPr>
          <w:sz w:val="22"/>
          <w:szCs w:val="22"/>
        </w:rPr>
      </w:pPr>
    </w:p>
    <w:p w14:paraId="1D29FE7E" w14:textId="4457C915" w:rsidR="003B4DE8" w:rsidRPr="009302B3" w:rsidRDefault="003B4DE8" w:rsidP="009302B3">
      <w:pPr>
        <w:pStyle w:val="NormalWeb"/>
        <w:ind w:left="562" w:hanging="562"/>
        <w:contextualSpacing/>
        <w:rPr>
          <w:sz w:val="22"/>
          <w:szCs w:val="22"/>
        </w:rPr>
      </w:pPr>
      <w:r w:rsidRPr="009302B3">
        <w:rPr>
          <w:sz w:val="22"/>
          <w:szCs w:val="22"/>
        </w:rPr>
        <w:t xml:space="preserve">Chen, J. (2022, October 10). </w:t>
      </w:r>
      <w:proofErr w:type="spellStart"/>
      <w:r w:rsidRPr="009302B3">
        <w:rPr>
          <w:sz w:val="22"/>
          <w:szCs w:val="22"/>
        </w:rPr>
        <w:t>Backtesting</w:t>
      </w:r>
      <w:proofErr w:type="spellEnd"/>
      <w:r w:rsidRPr="009302B3">
        <w:rPr>
          <w:sz w:val="22"/>
          <w:szCs w:val="22"/>
        </w:rPr>
        <w:t xml:space="preserve">: Definition, how it works, and downsides. Investopedia. Retrieved May 4, 2023, from </w:t>
      </w:r>
      <w:hyperlink r:id="rId44" w:history="1">
        <w:r w:rsidRPr="009302B3">
          <w:rPr>
            <w:color w:val="2E74B5" w:themeColor="accent5" w:themeShade="BF"/>
            <w:sz w:val="22"/>
            <w:szCs w:val="22"/>
            <w:u w:val="single"/>
          </w:rPr>
          <w:t>https://www.investopedia.com/terms/b/backtesting.asp</w:t>
        </w:r>
      </w:hyperlink>
    </w:p>
    <w:p w14:paraId="10CD8A85" w14:textId="035C10FE" w:rsidR="009302B3" w:rsidRPr="009302B3" w:rsidRDefault="009302B3" w:rsidP="009302B3">
      <w:pPr>
        <w:pStyle w:val="NormalWeb"/>
        <w:ind w:left="562" w:hanging="562"/>
        <w:contextualSpacing/>
        <w:rPr>
          <w:sz w:val="22"/>
          <w:szCs w:val="22"/>
        </w:rPr>
      </w:pPr>
      <w:r w:rsidRPr="009302B3">
        <w:rPr>
          <w:sz w:val="22"/>
          <w:szCs w:val="22"/>
        </w:rPr>
        <w:t>Nandu,</w:t>
      </w:r>
      <w:r w:rsidRPr="009302B3">
        <w:rPr>
          <w:sz w:val="22"/>
          <w:szCs w:val="22"/>
        </w:rPr>
        <w:t xml:space="preserve"> </w:t>
      </w:r>
      <w:proofErr w:type="spellStart"/>
      <w:r w:rsidRPr="009302B3">
        <w:rPr>
          <w:sz w:val="22"/>
          <w:szCs w:val="22"/>
        </w:rPr>
        <w:t>matam</w:t>
      </w:r>
      <w:proofErr w:type="spellEnd"/>
      <w:r w:rsidRPr="009302B3">
        <w:rPr>
          <w:sz w:val="22"/>
          <w:szCs w:val="22"/>
        </w:rPr>
        <w:t xml:space="preserve">. (2019, December 1). How do I increase accuracy with </w:t>
      </w:r>
      <w:proofErr w:type="spellStart"/>
      <w:r w:rsidRPr="009302B3">
        <w:rPr>
          <w:sz w:val="22"/>
          <w:szCs w:val="22"/>
        </w:rPr>
        <w:t>keras</w:t>
      </w:r>
      <w:proofErr w:type="spellEnd"/>
      <w:r w:rsidRPr="009302B3">
        <w:rPr>
          <w:sz w:val="22"/>
          <w:szCs w:val="22"/>
        </w:rPr>
        <w:t xml:space="preserve"> using LSTM. Cross Validated. Retrieved May 4, 2023, from </w:t>
      </w:r>
      <w:r w:rsidRPr="009302B3">
        <w:rPr>
          <w:color w:val="2E74B5" w:themeColor="accent5" w:themeShade="BF"/>
          <w:sz w:val="22"/>
          <w:szCs w:val="22"/>
          <w:u w:val="single"/>
        </w:rPr>
        <w:t>https://stats.stackexchange.com/questions/336592/how-do-i-increase-accuracy-with-keras-using-lstm</w:t>
      </w:r>
      <w:r w:rsidRPr="009302B3">
        <w:rPr>
          <w:color w:val="2E74B5" w:themeColor="accent5" w:themeShade="BF"/>
          <w:sz w:val="22"/>
          <w:szCs w:val="22"/>
        </w:rPr>
        <w:t xml:space="preserve"> </w:t>
      </w:r>
    </w:p>
    <w:p w14:paraId="416FCB9D" w14:textId="7760CB43" w:rsidR="009302B3" w:rsidRDefault="009302B3" w:rsidP="009302B3">
      <w:pPr>
        <w:pStyle w:val="NormalWeb"/>
        <w:ind w:left="567" w:hanging="567"/>
        <w:rPr>
          <w:b/>
          <w:bCs/>
          <w:color w:val="000000"/>
        </w:rPr>
      </w:pPr>
      <w:r>
        <w:lastRenderedPageBreak/>
        <w:t xml:space="preserve"> </w:t>
      </w:r>
      <w:r>
        <w:rPr>
          <w:b/>
          <w:bCs/>
          <w:color w:val="000000"/>
        </w:rPr>
        <w:t>Data Sources</w:t>
      </w:r>
    </w:p>
    <w:p w14:paraId="4FE29767" w14:textId="77777777" w:rsidR="009302B3" w:rsidRDefault="009302B3" w:rsidP="009302B3">
      <w:pPr>
        <w:pStyle w:val="NormalWeb"/>
        <w:ind w:left="562" w:hanging="562"/>
        <w:contextualSpacing/>
        <w:rPr>
          <w:color w:val="2E74B5" w:themeColor="accent5" w:themeShade="BF"/>
          <w:sz w:val="22"/>
          <w:szCs w:val="22"/>
          <w:u w:val="single"/>
        </w:rPr>
      </w:pPr>
      <w:r w:rsidRPr="009302B3">
        <w:rPr>
          <w:sz w:val="22"/>
          <w:szCs w:val="22"/>
        </w:rPr>
        <w:t xml:space="preserve">Nugent, C. (2018, February 10). S&amp;P 500 stock data. Kaggle. Retrieved May 4, 2023, from </w:t>
      </w:r>
      <w:hyperlink r:id="rId45" w:history="1">
        <w:r w:rsidRPr="009302B3">
          <w:rPr>
            <w:color w:val="2E74B5" w:themeColor="accent5" w:themeShade="BF"/>
            <w:sz w:val="22"/>
            <w:szCs w:val="22"/>
            <w:u w:val="single"/>
          </w:rPr>
          <w:t>https://www.kaggle.com/datasets/camnugent/sandp500</w:t>
        </w:r>
      </w:hyperlink>
    </w:p>
    <w:p w14:paraId="7BBFFC5B" w14:textId="77777777" w:rsidR="009302B3" w:rsidRDefault="009302B3" w:rsidP="009302B3">
      <w:pPr>
        <w:pStyle w:val="NormalWeb"/>
        <w:ind w:left="562" w:hanging="562"/>
        <w:contextualSpacing/>
        <w:rPr>
          <w:sz w:val="22"/>
          <w:szCs w:val="22"/>
        </w:rPr>
      </w:pPr>
    </w:p>
    <w:p w14:paraId="52269604" w14:textId="292CBF63" w:rsidR="009302B3" w:rsidRPr="009302B3" w:rsidRDefault="009302B3" w:rsidP="009302B3">
      <w:pPr>
        <w:pStyle w:val="NormalWeb"/>
        <w:ind w:left="562" w:hanging="562"/>
        <w:contextualSpacing/>
        <w:rPr>
          <w:sz w:val="22"/>
          <w:szCs w:val="22"/>
        </w:rPr>
      </w:pPr>
      <w:r>
        <w:rPr>
          <w:sz w:val="22"/>
          <w:szCs w:val="22"/>
        </w:rPr>
        <w:tab/>
        <w:t>The original dataset shown in the same zip file for final project.</w:t>
      </w:r>
    </w:p>
    <w:p w14:paraId="3361F436" w14:textId="77777777" w:rsidR="009302B3" w:rsidRDefault="009302B3" w:rsidP="009302B3">
      <w:pPr>
        <w:pStyle w:val="NormalWeb"/>
        <w:ind w:left="567" w:hanging="567"/>
      </w:pPr>
    </w:p>
    <w:p w14:paraId="0FE845D1" w14:textId="77777777" w:rsidR="009302B3" w:rsidRDefault="009302B3" w:rsidP="009302B3">
      <w:pPr>
        <w:spacing w:line="480" w:lineRule="auto"/>
        <w:contextualSpacing/>
        <w:rPr>
          <w:b/>
          <w:bCs/>
          <w:color w:val="000000"/>
        </w:rPr>
      </w:pPr>
      <w:r w:rsidRPr="00105D5F">
        <w:rPr>
          <w:b/>
          <w:bCs/>
          <w:color w:val="000000"/>
        </w:rPr>
        <w:t>Code used for the analysis of the data</w:t>
      </w:r>
    </w:p>
    <w:p w14:paraId="5F0B2F8C" w14:textId="65505EB7" w:rsidR="009302B3" w:rsidRPr="009302B3" w:rsidRDefault="009302B3" w:rsidP="009302B3">
      <w:pPr>
        <w:spacing w:line="480" w:lineRule="auto"/>
        <w:ind w:firstLine="720"/>
        <w:rPr>
          <w:sz w:val="22"/>
          <w:szCs w:val="22"/>
        </w:rPr>
      </w:pPr>
      <w:r w:rsidRPr="009302B3">
        <w:rPr>
          <w:sz w:val="22"/>
          <w:szCs w:val="22"/>
        </w:rPr>
        <w:t xml:space="preserve">All codes are shown as </w:t>
      </w:r>
      <w:r w:rsidRPr="009302B3">
        <w:rPr>
          <w:sz w:val="22"/>
          <w:szCs w:val="22"/>
        </w:rPr>
        <w:t xml:space="preserve">html and </w:t>
      </w:r>
      <w:proofErr w:type="spellStart"/>
      <w:r w:rsidRPr="009302B3">
        <w:rPr>
          <w:sz w:val="22"/>
          <w:szCs w:val="22"/>
        </w:rPr>
        <w:t>ipynb</w:t>
      </w:r>
      <w:proofErr w:type="spellEnd"/>
      <w:r w:rsidRPr="009302B3">
        <w:rPr>
          <w:sz w:val="22"/>
          <w:szCs w:val="22"/>
        </w:rPr>
        <w:t xml:space="preserve"> </w:t>
      </w:r>
      <w:r w:rsidRPr="009302B3">
        <w:rPr>
          <w:sz w:val="22"/>
          <w:szCs w:val="22"/>
        </w:rPr>
        <w:t>in the same zip file for final project</w:t>
      </w:r>
      <w:r w:rsidRPr="009302B3">
        <w:rPr>
          <w:sz w:val="22"/>
          <w:szCs w:val="22"/>
        </w:rPr>
        <w:t>. The used results are shown in the project by screen shots.</w:t>
      </w:r>
    </w:p>
    <w:p w14:paraId="6B8CB428" w14:textId="77777777" w:rsidR="009302B3" w:rsidRPr="009302B3" w:rsidRDefault="009302B3" w:rsidP="009302B3">
      <w:pPr>
        <w:pStyle w:val="NormalWeb"/>
        <w:ind w:left="567" w:hanging="567"/>
      </w:pPr>
    </w:p>
    <w:p w14:paraId="18FB2B8A" w14:textId="77777777" w:rsidR="009302B3" w:rsidRDefault="009302B3" w:rsidP="009302B3">
      <w:pPr>
        <w:pStyle w:val="NormalWeb"/>
        <w:ind w:left="567" w:hanging="567"/>
      </w:pPr>
    </w:p>
    <w:p w14:paraId="245A9485" w14:textId="77777777" w:rsidR="00F1377C" w:rsidRDefault="00F1377C" w:rsidP="00F1377C">
      <w:pPr>
        <w:pStyle w:val="ListParagraph"/>
        <w:spacing w:line="480" w:lineRule="auto"/>
        <w:rPr>
          <w:sz w:val="22"/>
          <w:szCs w:val="22"/>
        </w:rPr>
      </w:pPr>
    </w:p>
    <w:p w14:paraId="3FFBD689" w14:textId="77777777" w:rsidR="00F1377C" w:rsidRPr="00F1377C" w:rsidRDefault="00F1377C" w:rsidP="00F1377C">
      <w:pPr>
        <w:spacing w:line="480" w:lineRule="auto"/>
        <w:ind w:left="360"/>
        <w:rPr>
          <w:sz w:val="22"/>
          <w:szCs w:val="22"/>
        </w:rPr>
      </w:pPr>
    </w:p>
    <w:p w14:paraId="06B31DA3" w14:textId="77777777" w:rsidR="008506E1" w:rsidRPr="00315B5F" w:rsidRDefault="008506E1" w:rsidP="008506E1">
      <w:pPr>
        <w:pStyle w:val="ListParagraph"/>
        <w:spacing w:line="480" w:lineRule="auto"/>
        <w:rPr>
          <w:sz w:val="22"/>
          <w:szCs w:val="22"/>
        </w:rPr>
      </w:pPr>
    </w:p>
    <w:p w14:paraId="5EB5E54F" w14:textId="77777777" w:rsidR="001863BE" w:rsidRPr="00315B5F" w:rsidRDefault="001863BE" w:rsidP="006B0558">
      <w:pPr>
        <w:spacing w:line="480" w:lineRule="auto"/>
        <w:rPr>
          <w:sz w:val="22"/>
          <w:szCs w:val="22"/>
        </w:rPr>
      </w:pPr>
    </w:p>
    <w:sectPr w:rsidR="001863BE" w:rsidRPr="00315B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4D"/>
    <w:family w:val="decorative"/>
    <w:pitch w:val="variable"/>
    <w:sig w:usb0="00000003" w:usb1="0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9958C4"/>
    <w:multiLevelType w:val="multilevel"/>
    <w:tmpl w:val="15D278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1D12200"/>
    <w:multiLevelType w:val="hybridMultilevel"/>
    <w:tmpl w:val="69DC9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B226B8"/>
    <w:multiLevelType w:val="multilevel"/>
    <w:tmpl w:val="2056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87948508">
    <w:abstractNumId w:val="0"/>
  </w:num>
  <w:num w:numId="2" w16cid:durableId="887884754">
    <w:abstractNumId w:val="1"/>
  </w:num>
  <w:num w:numId="3" w16cid:durableId="20448174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57B"/>
    <w:rsid w:val="000320AD"/>
    <w:rsid w:val="00043F61"/>
    <w:rsid w:val="000C6BDF"/>
    <w:rsid w:val="00104F9E"/>
    <w:rsid w:val="001128A9"/>
    <w:rsid w:val="001561C4"/>
    <w:rsid w:val="001863BE"/>
    <w:rsid w:val="00194C3E"/>
    <w:rsid w:val="002262DD"/>
    <w:rsid w:val="00234360"/>
    <w:rsid w:val="00254B43"/>
    <w:rsid w:val="002A1FEC"/>
    <w:rsid w:val="00312A84"/>
    <w:rsid w:val="00315B5F"/>
    <w:rsid w:val="003B4DE8"/>
    <w:rsid w:val="003B7C7E"/>
    <w:rsid w:val="0044232F"/>
    <w:rsid w:val="00445FED"/>
    <w:rsid w:val="00536D46"/>
    <w:rsid w:val="00554558"/>
    <w:rsid w:val="00560482"/>
    <w:rsid w:val="00570F46"/>
    <w:rsid w:val="00584E43"/>
    <w:rsid w:val="00665C1F"/>
    <w:rsid w:val="006B0558"/>
    <w:rsid w:val="00717D63"/>
    <w:rsid w:val="00795E18"/>
    <w:rsid w:val="008506E1"/>
    <w:rsid w:val="00874862"/>
    <w:rsid w:val="008936DD"/>
    <w:rsid w:val="00893FA4"/>
    <w:rsid w:val="00895B3B"/>
    <w:rsid w:val="008A7C11"/>
    <w:rsid w:val="009302B3"/>
    <w:rsid w:val="0099040A"/>
    <w:rsid w:val="009B1104"/>
    <w:rsid w:val="00B156C0"/>
    <w:rsid w:val="00B400F8"/>
    <w:rsid w:val="00B7790B"/>
    <w:rsid w:val="00BD6E05"/>
    <w:rsid w:val="00BE1E53"/>
    <w:rsid w:val="00CD6A53"/>
    <w:rsid w:val="00CF557B"/>
    <w:rsid w:val="00D07C1F"/>
    <w:rsid w:val="00D901CC"/>
    <w:rsid w:val="00DB4F8E"/>
    <w:rsid w:val="00DD2A81"/>
    <w:rsid w:val="00DD6590"/>
    <w:rsid w:val="00E36DF1"/>
    <w:rsid w:val="00E95029"/>
    <w:rsid w:val="00EA620E"/>
    <w:rsid w:val="00F11D27"/>
    <w:rsid w:val="00F1377C"/>
    <w:rsid w:val="00F3296C"/>
    <w:rsid w:val="00F960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FF7946"/>
  <w15:chartTrackingRefBased/>
  <w15:docId w15:val="{70DD0447-752E-A743-821D-B554A3634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862"/>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557B"/>
    <w:pPr>
      <w:ind w:left="720"/>
      <w:contextualSpacing/>
    </w:pPr>
  </w:style>
  <w:style w:type="character" w:styleId="Hyperlink">
    <w:name w:val="Hyperlink"/>
    <w:basedOn w:val="DefaultParagraphFont"/>
    <w:uiPriority w:val="99"/>
    <w:unhideWhenUsed/>
    <w:rsid w:val="001863BE"/>
    <w:rPr>
      <w:color w:val="0563C1" w:themeColor="hyperlink"/>
      <w:u w:val="single"/>
    </w:rPr>
  </w:style>
  <w:style w:type="character" w:styleId="UnresolvedMention">
    <w:name w:val="Unresolved Mention"/>
    <w:basedOn w:val="DefaultParagraphFont"/>
    <w:uiPriority w:val="99"/>
    <w:semiHidden/>
    <w:unhideWhenUsed/>
    <w:rsid w:val="001863BE"/>
    <w:rPr>
      <w:color w:val="605E5C"/>
      <w:shd w:val="clear" w:color="auto" w:fill="E1DFDD"/>
    </w:rPr>
  </w:style>
  <w:style w:type="paragraph" w:styleId="NormalWeb">
    <w:name w:val="Normal (Web)"/>
    <w:basedOn w:val="Normal"/>
    <w:uiPriority w:val="99"/>
    <w:unhideWhenUsed/>
    <w:rsid w:val="000320AD"/>
    <w:pPr>
      <w:spacing w:before="100" w:beforeAutospacing="1" w:after="100" w:afterAutospacing="1"/>
    </w:pPr>
  </w:style>
  <w:style w:type="character" w:styleId="PlaceholderText">
    <w:name w:val="Placeholder Text"/>
    <w:basedOn w:val="DefaultParagraphFont"/>
    <w:uiPriority w:val="99"/>
    <w:semiHidden/>
    <w:rsid w:val="00E36DF1"/>
    <w:rPr>
      <w:color w:val="808080"/>
    </w:rPr>
  </w:style>
  <w:style w:type="paragraph" w:styleId="Date">
    <w:name w:val="Date"/>
    <w:basedOn w:val="Normal"/>
    <w:next w:val="Normal"/>
    <w:link w:val="DateChar"/>
    <w:uiPriority w:val="99"/>
    <w:semiHidden/>
    <w:unhideWhenUsed/>
    <w:rsid w:val="00F1377C"/>
  </w:style>
  <w:style w:type="character" w:customStyle="1" w:styleId="DateChar">
    <w:name w:val="Date Char"/>
    <w:basedOn w:val="DefaultParagraphFont"/>
    <w:link w:val="Date"/>
    <w:uiPriority w:val="99"/>
    <w:semiHidden/>
    <w:rsid w:val="00F1377C"/>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043F61"/>
    <w:rPr>
      <w:color w:val="954F72" w:themeColor="followedHyperlink"/>
      <w:u w:val="single"/>
    </w:rPr>
  </w:style>
  <w:style w:type="character" w:styleId="Emphasis">
    <w:name w:val="Emphasis"/>
    <w:basedOn w:val="DefaultParagraphFont"/>
    <w:uiPriority w:val="20"/>
    <w:qFormat/>
    <w:rsid w:val="00043F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6041">
      <w:bodyDiv w:val="1"/>
      <w:marLeft w:val="0"/>
      <w:marRight w:val="0"/>
      <w:marTop w:val="0"/>
      <w:marBottom w:val="0"/>
      <w:divBdr>
        <w:top w:val="none" w:sz="0" w:space="0" w:color="auto"/>
        <w:left w:val="none" w:sz="0" w:space="0" w:color="auto"/>
        <w:bottom w:val="none" w:sz="0" w:space="0" w:color="auto"/>
        <w:right w:val="none" w:sz="0" w:space="0" w:color="auto"/>
      </w:divBdr>
    </w:div>
    <w:div w:id="76513129">
      <w:bodyDiv w:val="1"/>
      <w:marLeft w:val="0"/>
      <w:marRight w:val="0"/>
      <w:marTop w:val="0"/>
      <w:marBottom w:val="0"/>
      <w:divBdr>
        <w:top w:val="none" w:sz="0" w:space="0" w:color="auto"/>
        <w:left w:val="none" w:sz="0" w:space="0" w:color="auto"/>
        <w:bottom w:val="none" w:sz="0" w:space="0" w:color="auto"/>
        <w:right w:val="none" w:sz="0" w:space="0" w:color="auto"/>
      </w:divBdr>
      <w:divsChild>
        <w:div w:id="108162781">
          <w:marLeft w:val="0"/>
          <w:marRight w:val="0"/>
          <w:marTop w:val="0"/>
          <w:marBottom w:val="0"/>
          <w:divBdr>
            <w:top w:val="none" w:sz="0" w:space="0" w:color="auto"/>
            <w:left w:val="none" w:sz="0" w:space="0" w:color="auto"/>
            <w:bottom w:val="none" w:sz="0" w:space="0" w:color="auto"/>
            <w:right w:val="none" w:sz="0" w:space="0" w:color="auto"/>
          </w:divBdr>
          <w:divsChild>
            <w:div w:id="169029048">
              <w:marLeft w:val="0"/>
              <w:marRight w:val="0"/>
              <w:marTop w:val="0"/>
              <w:marBottom w:val="0"/>
              <w:divBdr>
                <w:top w:val="none" w:sz="0" w:space="0" w:color="auto"/>
                <w:left w:val="none" w:sz="0" w:space="0" w:color="auto"/>
                <w:bottom w:val="none" w:sz="0" w:space="0" w:color="auto"/>
                <w:right w:val="none" w:sz="0" w:space="0" w:color="auto"/>
              </w:divBdr>
              <w:divsChild>
                <w:div w:id="721365726">
                  <w:marLeft w:val="0"/>
                  <w:marRight w:val="0"/>
                  <w:marTop w:val="0"/>
                  <w:marBottom w:val="0"/>
                  <w:divBdr>
                    <w:top w:val="none" w:sz="0" w:space="0" w:color="auto"/>
                    <w:left w:val="none" w:sz="0" w:space="0" w:color="auto"/>
                    <w:bottom w:val="none" w:sz="0" w:space="0" w:color="auto"/>
                    <w:right w:val="none" w:sz="0" w:space="0" w:color="auto"/>
                  </w:divBdr>
                  <w:divsChild>
                    <w:div w:id="94256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53602">
          <w:marLeft w:val="0"/>
          <w:marRight w:val="0"/>
          <w:marTop w:val="0"/>
          <w:marBottom w:val="0"/>
          <w:divBdr>
            <w:top w:val="none" w:sz="0" w:space="0" w:color="auto"/>
            <w:left w:val="none" w:sz="0" w:space="0" w:color="auto"/>
            <w:bottom w:val="none" w:sz="0" w:space="0" w:color="auto"/>
            <w:right w:val="none" w:sz="0" w:space="0" w:color="auto"/>
          </w:divBdr>
          <w:divsChild>
            <w:div w:id="532420138">
              <w:marLeft w:val="0"/>
              <w:marRight w:val="0"/>
              <w:marTop w:val="0"/>
              <w:marBottom w:val="0"/>
              <w:divBdr>
                <w:top w:val="none" w:sz="0" w:space="0" w:color="auto"/>
                <w:left w:val="none" w:sz="0" w:space="0" w:color="auto"/>
                <w:bottom w:val="none" w:sz="0" w:space="0" w:color="auto"/>
                <w:right w:val="none" w:sz="0" w:space="0" w:color="auto"/>
              </w:divBdr>
              <w:divsChild>
                <w:div w:id="13575939">
                  <w:marLeft w:val="0"/>
                  <w:marRight w:val="0"/>
                  <w:marTop w:val="0"/>
                  <w:marBottom w:val="0"/>
                  <w:divBdr>
                    <w:top w:val="none" w:sz="0" w:space="0" w:color="auto"/>
                    <w:left w:val="none" w:sz="0" w:space="0" w:color="auto"/>
                    <w:bottom w:val="none" w:sz="0" w:space="0" w:color="auto"/>
                    <w:right w:val="none" w:sz="0" w:space="0" w:color="auto"/>
                  </w:divBdr>
                  <w:divsChild>
                    <w:div w:id="253363861">
                      <w:marLeft w:val="0"/>
                      <w:marRight w:val="0"/>
                      <w:marTop w:val="0"/>
                      <w:marBottom w:val="0"/>
                      <w:divBdr>
                        <w:top w:val="none" w:sz="0" w:space="0" w:color="auto"/>
                        <w:left w:val="none" w:sz="0" w:space="0" w:color="auto"/>
                        <w:bottom w:val="none" w:sz="0" w:space="0" w:color="auto"/>
                        <w:right w:val="none" w:sz="0" w:space="0" w:color="auto"/>
                      </w:divBdr>
                      <w:divsChild>
                        <w:div w:id="194656003">
                          <w:marLeft w:val="0"/>
                          <w:marRight w:val="0"/>
                          <w:marTop w:val="0"/>
                          <w:marBottom w:val="0"/>
                          <w:divBdr>
                            <w:top w:val="none" w:sz="0" w:space="0" w:color="auto"/>
                            <w:left w:val="none" w:sz="0" w:space="0" w:color="auto"/>
                            <w:bottom w:val="none" w:sz="0" w:space="0" w:color="auto"/>
                            <w:right w:val="none" w:sz="0" w:space="0" w:color="auto"/>
                          </w:divBdr>
                          <w:divsChild>
                            <w:div w:id="12700445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5151">
      <w:bodyDiv w:val="1"/>
      <w:marLeft w:val="0"/>
      <w:marRight w:val="0"/>
      <w:marTop w:val="0"/>
      <w:marBottom w:val="0"/>
      <w:divBdr>
        <w:top w:val="none" w:sz="0" w:space="0" w:color="auto"/>
        <w:left w:val="none" w:sz="0" w:space="0" w:color="auto"/>
        <w:bottom w:val="none" w:sz="0" w:space="0" w:color="auto"/>
        <w:right w:val="none" w:sz="0" w:space="0" w:color="auto"/>
      </w:divBdr>
    </w:div>
    <w:div w:id="327490358">
      <w:bodyDiv w:val="1"/>
      <w:marLeft w:val="0"/>
      <w:marRight w:val="0"/>
      <w:marTop w:val="0"/>
      <w:marBottom w:val="0"/>
      <w:divBdr>
        <w:top w:val="none" w:sz="0" w:space="0" w:color="auto"/>
        <w:left w:val="none" w:sz="0" w:space="0" w:color="auto"/>
        <w:bottom w:val="none" w:sz="0" w:space="0" w:color="auto"/>
        <w:right w:val="none" w:sz="0" w:space="0" w:color="auto"/>
      </w:divBdr>
    </w:div>
    <w:div w:id="447240958">
      <w:bodyDiv w:val="1"/>
      <w:marLeft w:val="0"/>
      <w:marRight w:val="0"/>
      <w:marTop w:val="0"/>
      <w:marBottom w:val="0"/>
      <w:divBdr>
        <w:top w:val="none" w:sz="0" w:space="0" w:color="auto"/>
        <w:left w:val="none" w:sz="0" w:space="0" w:color="auto"/>
        <w:bottom w:val="none" w:sz="0" w:space="0" w:color="auto"/>
        <w:right w:val="none" w:sz="0" w:space="0" w:color="auto"/>
      </w:divBdr>
    </w:div>
    <w:div w:id="465201240">
      <w:bodyDiv w:val="1"/>
      <w:marLeft w:val="0"/>
      <w:marRight w:val="0"/>
      <w:marTop w:val="0"/>
      <w:marBottom w:val="0"/>
      <w:divBdr>
        <w:top w:val="none" w:sz="0" w:space="0" w:color="auto"/>
        <w:left w:val="none" w:sz="0" w:space="0" w:color="auto"/>
        <w:bottom w:val="none" w:sz="0" w:space="0" w:color="auto"/>
        <w:right w:val="none" w:sz="0" w:space="0" w:color="auto"/>
      </w:divBdr>
    </w:div>
    <w:div w:id="466629229">
      <w:bodyDiv w:val="1"/>
      <w:marLeft w:val="0"/>
      <w:marRight w:val="0"/>
      <w:marTop w:val="0"/>
      <w:marBottom w:val="0"/>
      <w:divBdr>
        <w:top w:val="none" w:sz="0" w:space="0" w:color="auto"/>
        <w:left w:val="none" w:sz="0" w:space="0" w:color="auto"/>
        <w:bottom w:val="none" w:sz="0" w:space="0" w:color="auto"/>
        <w:right w:val="none" w:sz="0" w:space="0" w:color="auto"/>
      </w:divBdr>
    </w:div>
    <w:div w:id="537550022">
      <w:bodyDiv w:val="1"/>
      <w:marLeft w:val="0"/>
      <w:marRight w:val="0"/>
      <w:marTop w:val="0"/>
      <w:marBottom w:val="0"/>
      <w:divBdr>
        <w:top w:val="none" w:sz="0" w:space="0" w:color="auto"/>
        <w:left w:val="none" w:sz="0" w:space="0" w:color="auto"/>
        <w:bottom w:val="none" w:sz="0" w:space="0" w:color="auto"/>
        <w:right w:val="none" w:sz="0" w:space="0" w:color="auto"/>
      </w:divBdr>
    </w:div>
    <w:div w:id="560410056">
      <w:bodyDiv w:val="1"/>
      <w:marLeft w:val="0"/>
      <w:marRight w:val="0"/>
      <w:marTop w:val="0"/>
      <w:marBottom w:val="0"/>
      <w:divBdr>
        <w:top w:val="none" w:sz="0" w:space="0" w:color="auto"/>
        <w:left w:val="none" w:sz="0" w:space="0" w:color="auto"/>
        <w:bottom w:val="none" w:sz="0" w:space="0" w:color="auto"/>
        <w:right w:val="none" w:sz="0" w:space="0" w:color="auto"/>
      </w:divBdr>
    </w:div>
    <w:div w:id="602300189">
      <w:bodyDiv w:val="1"/>
      <w:marLeft w:val="0"/>
      <w:marRight w:val="0"/>
      <w:marTop w:val="0"/>
      <w:marBottom w:val="0"/>
      <w:divBdr>
        <w:top w:val="none" w:sz="0" w:space="0" w:color="auto"/>
        <w:left w:val="none" w:sz="0" w:space="0" w:color="auto"/>
        <w:bottom w:val="none" w:sz="0" w:space="0" w:color="auto"/>
        <w:right w:val="none" w:sz="0" w:space="0" w:color="auto"/>
      </w:divBdr>
      <w:divsChild>
        <w:div w:id="1724718026">
          <w:marLeft w:val="0"/>
          <w:marRight w:val="0"/>
          <w:marTop w:val="0"/>
          <w:marBottom w:val="0"/>
          <w:divBdr>
            <w:top w:val="none" w:sz="0" w:space="0" w:color="auto"/>
            <w:left w:val="none" w:sz="0" w:space="0" w:color="auto"/>
            <w:bottom w:val="none" w:sz="0" w:space="0" w:color="auto"/>
            <w:right w:val="none" w:sz="0" w:space="0" w:color="auto"/>
          </w:divBdr>
          <w:divsChild>
            <w:div w:id="70659792">
              <w:marLeft w:val="0"/>
              <w:marRight w:val="0"/>
              <w:marTop w:val="0"/>
              <w:marBottom w:val="0"/>
              <w:divBdr>
                <w:top w:val="none" w:sz="0" w:space="0" w:color="auto"/>
                <w:left w:val="none" w:sz="0" w:space="0" w:color="auto"/>
                <w:bottom w:val="none" w:sz="0" w:space="0" w:color="auto"/>
                <w:right w:val="none" w:sz="0" w:space="0" w:color="auto"/>
              </w:divBdr>
              <w:divsChild>
                <w:div w:id="143205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560476">
      <w:bodyDiv w:val="1"/>
      <w:marLeft w:val="0"/>
      <w:marRight w:val="0"/>
      <w:marTop w:val="0"/>
      <w:marBottom w:val="0"/>
      <w:divBdr>
        <w:top w:val="none" w:sz="0" w:space="0" w:color="auto"/>
        <w:left w:val="none" w:sz="0" w:space="0" w:color="auto"/>
        <w:bottom w:val="none" w:sz="0" w:space="0" w:color="auto"/>
        <w:right w:val="none" w:sz="0" w:space="0" w:color="auto"/>
      </w:divBdr>
    </w:div>
    <w:div w:id="748891787">
      <w:bodyDiv w:val="1"/>
      <w:marLeft w:val="0"/>
      <w:marRight w:val="0"/>
      <w:marTop w:val="0"/>
      <w:marBottom w:val="0"/>
      <w:divBdr>
        <w:top w:val="none" w:sz="0" w:space="0" w:color="auto"/>
        <w:left w:val="none" w:sz="0" w:space="0" w:color="auto"/>
        <w:bottom w:val="none" w:sz="0" w:space="0" w:color="auto"/>
        <w:right w:val="none" w:sz="0" w:space="0" w:color="auto"/>
      </w:divBdr>
      <w:divsChild>
        <w:div w:id="1851918012">
          <w:marLeft w:val="0"/>
          <w:marRight w:val="0"/>
          <w:marTop w:val="0"/>
          <w:marBottom w:val="0"/>
          <w:divBdr>
            <w:top w:val="none" w:sz="0" w:space="0" w:color="auto"/>
            <w:left w:val="none" w:sz="0" w:space="0" w:color="auto"/>
            <w:bottom w:val="none" w:sz="0" w:space="0" w:color="auto"/>
            <w:right w:val="none" w:sz="0" w:space="0" w:color="auto"/>
          </w:divBdr>
          <w:divsChild>
            <w:div w:id="565723510">
              <w:marLeft w:val="0"/>
              <w:marRight w:val="0"/>
              <w:marTop w:val="0"/>
              <w:marBottom w:val="0"/>
              <w:divBdr>
                <w:top w:val="none" w:sz="0" w:space="0" w:color="auto"/>
                <w:left w:val="none" w:sz="0" w:space="0" w:color="auto"/>
                <w:bottom w:val="none" w:sz="0" w:space="0" w:color="auto"/>
                <w:right w:val="none" w:sz="0" w:space="0" w:color="auto"/>
              </w:divBdr>
              <w:divsChild>
                <w:div w:id="1246695402">
                  <w:marLeft w:val="0"/>
                  <w:marRight w:val="0"/>
                  <w:marTop w:val="0"/>
                  <w:marBottom w:val="0"/>
                  <w:divBdr>
                    <w:top w:val="none" w:sz="0" w:space="0" w:color="auto"/>
                    <w:left w:val="none" w:sz="0" w:space="0" w:color="auto"/>
                    <w:bottom w:val="none" w:sz="0" w:space="0" w:color="auto"/>
                    <w:right w:val="none" w:sz="0" w:space="0" w:color="auto"/>
                  </w:divBdr>
                  <w:divsChild>
                    <w:div w:id="10879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568993">
          <w:marLeft w:val="0"/>
          <w:marRight w:val="0"/>
          <w:marTop w:val="0"/>
          <w:marBottom w:val="0"/>
          <w:divBdr>
            <w:top w:val="none" w:sz="0" w:space="0" w:color="auto"/>
            <w:left w:val="none" w:sz="0" w:space="0" w:color="auto"/>
            <w:bottom w:val="none" w:sz="0" w:space="0" w:color="auto"/>
            <w:right w:val="none" w:sz="0" w:space="0" w:color="auto"/>
          </w:divBdr>
          <w:divsChild>
            <w:div w:id="1841194371">
              <w:marLeft w:val="0"/>
              <w:marRight w:val="0"/>
              <w:marTop w:val="0"/>
              <w:marBottom w:val="0"/>
              <w:divBdr>
                <w:top w:val="none" w:sz="0" w:space="0" w:color="auto"/>
                <w:left w:val="none" w:sz="0" w:space="0" w:color="auto"/>
                <w:bottom w:val="none" w:sz="0" w:space="0" w:color="auto"/>
                <w:right w:val="none" w:sz="0" w:space="0" w:color="auto"/>
              </w:divBdr>
              <w:divsChild>
                <w:div w:id="1961066398">
                  <w:marLeft w:val="0"/>
                  <w:marRight w:val="0"/>
                  <w:marTop w:val="0"/>
                  <w:marBottom w:val="0"/>
                  <w:divBdr>
                    <w:top w:val="none" w:sz="0" w:space="0" w:color="auto"/>
                    <w:left w:val="none" w:sz="0" w:space="0" w:color="auto"/>
                    <w:bottom w:val="none" w:sz="0" w:space="0" w:color="auto"/>
                    <w:right w:val="none" w:sz="0" w:space="0" w:color="auto"/>
                  </w:divBdr>
                  <w:divsChild>
                    <w:div w:id="262228590">
                      <w:marLeft w:val="0"/>
                      <w:marRight w:val="0"/>
                      <w:marTop w:val="0"/>
                      <w:marBottom w:val="0"/>
                      <w:divBdr>
                        <w:top w:val="none" w:sz="0" w:space="0" w:color="auto"/>
                        <w:left w:val="none" w:sz="0" w:space="0" w:color="auto"/>
                        <w:bottom w:val="none" w:sz="0" w:space="0" w:color="auto"/>
                        <w:right w:val="none" w:sz="0" w:space="0" w:color="auto"/>
                      </w:divBdr>
                      <w:divsChild>
                        <w:div w:id="503008705">
                          <w:marLeft w:val="0"/>
                          <w:marRight w:val="0"/>
                          <w:marTop w:val="0"/>
                          <w:marBottom w:val="0"/>
                          <w:divBdr>
                            <w:top w:val="none" w:sz="0" w:space="0" w:color="auto"/>
                            <w:left w:val="none" w:sz="0" w:space="0" w:color="auto"/>
                            <w:bottom w:val="none" w:sz="0" w:space="0" w:color="auto"/>
                            <w:right w:val="none" w:sz="0" w:space="0" w:color="auto"/>
                          </w:divBdr>
                          <w:divsChild>
                            <w:div w:id="1861118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780823">
      <w:bodyDiv w:val="1"/>
      <w:marLeft w:val="0"/>
      <w:marRight w:val="0"/>
      <w:marTop w:val="0"/>
      <w:marBottom w:val="0"/>
      <w:divBdr>
        <w:top w:val="none" w:sz="0" w:space="0" w:color="auto"/>
        <w:left w:val="none" w:sz="0" w:space="0" w:color="auto"/>
        <w:bottom w:val="none" w:sz="0" w:space="0" w:color="auto"/>
        <w:right w:val="none" w:sz="0" w:space="0" w:color="auto"/>
      </w:divBdr>
    </w:div>
    <w:div w:id="788165638">
      <w:bodyDiv w:val="1"/>
      <w:marLeft w:val="0"/>
      <w:marRight w:val="0"/>
      <w:marTop w:val="0"/>
      <w:marBottom w:val="0"/>
      <w:divBdr>
        <w:top w:val="none" w:sz="0" w:space="0" w:color="auto"/>
        <w:left w:val="none" w:sz="0" w:space="0" w:color="auto"/>
        <w:bottom w:val="none" w:sz="0" w:space="0" w:color="auto"/>
        <w:right w:val="none" w:sz="0" w:space="0" w:color="auto"/>
      </w:divBdr>
    </w:div>
    <w:div w:id="841702707">
      <w:bodyDiv w:val="1"/>
      <w:marLeft w:val="0"/>
      <w:marRight w:val="0"/>
      <w:marTop w:val="0"/>
      <w:marBottom w:val="0"/>
      <w:divBdr>
        <w:top w:val="none" w:sz="0" w:space="0" w:color="auto"/>
        <w:left w:val="none" w:sz="0" w:space="0" w:color="auto"/>
        <w:bottom w:val="none" w:sz="0" w:space="0" w:color="auto"/>
        <w:right w:val="none" w:sz="0" w:space="0" w:color="auto"/>
      </w:divBdr>
    </w:div>
    <w:div w:id="845485967">
      <w:bodyDiv w:val="1"/>
      <w:marLeft w:val="0"/>
      <w:marRight w:val="0"/>
      <w:marTop w:val="0"/>
      <w:marBottom w:val="0"/>
      <w:divBdr>
        <w:top w:val="none" w:sz="0" w:space="0" w:color="auto"/>
        <w:left w:val="none" w:sz="0" w:space="0" w:color="auto"/>
        <w:bottom w:val="none" w:sz="0" w:space="0" w:color="auto"/>
        <w:right w:val="none" w:sz="0" w:space="0" w:color="auto"/>
      </w:divBdr>
    </w:div>
    <w:div w:id="1033580652">
      <w:bodyDiv w:val="1"/>
      <w:marLeft w:val="0"/>
      <w:marRight w:val="0"/>
      <w:marTop w:val="0"/>
      <w:marBottom w:val="0"/>
      <w:divBdr>
        <w:top w:val="none" w:sz="0" w:space="0" w:color="auto"/>
        <w:left w:val="none" w:sz="0" w:space="0" w:color="auto"/>
        <w:bottom w:val="none" w:sz="0" w:space="0" w:color="auto"/>
        <w:right w:val="none" w:sz="0" w:space="0" w:color="auto"/>
      </w:divBdr>
    </w:div>
    <w:div w:id="1344628284">
      <w:bodyDiv w:val="1"/>
      <w:marLeft w:val="0"/>
      <w:marRight w:val="0"/>
      <w:marTop w:val="0"/>
      <w:marBottom w:val="0"/>
      <w:divBdr>
        <w:top w:val="none" w:sz="0" w:space="0" w:color="auto"/>
        <w:left w:val="none" w:sz="0" w:space="0" w:color="auto"/>
        <w:bottom w:val="none" w:sz="0" w:space="0" w:color="auto"/>
        <w:right w:val="none" w:sz="0" w:space="0" w:color="auto"/>
      </w:divBdr>
      <w:divsChild>
        <w:div w:id="1401096038">
          <w:marLeft w:val="0"/>
          <w:marRight w:val="0"/>
          <w:marTop w:val="0"/>
          <w:marBottom w:val="0"/>
          <w:divBdr>
            <w:top w:val="none" w:sz="0" w:space="0" w:color="auto"/>
            <w:left w:val="none" w:sz="0" w:space="0" w:color="auto"/>
            <w:bottom w:val="none" w:sz="0" w:space="0" w:color="auto"/>
            <w:right w:val="none" w:sz="0" w:space="0" w:color="auto"/>
          </w:divBdr>
          <w:divsChild>
            <w:div w:id="1473477129">
              <w:marLeft w:val="0"/>
              <w:marRight w:val="0"/>
              <w:marTop w:val="0"/>
              <w:marBottom w:val="0"/>
              <w:divBdr>
                <w:top w:val="none" w:sz="0" w:space="0" w:color="auto"/>
                <w:left w:val="none" w:sz="0" w:space="0" w:color="auto"/>
                <w:bottom w:val="none" w:sz="0" w:space="0" w:color="auto"/>
                <w:right w:val="none" w:sz="0" w:space="0" w:color="auto"/>
              </w:divBdr>
              <w:divsChild>
                <w:div w:id="1005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34886">
      <w:bodyDiv w:val="1"/>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sChild>
            <w:div w:id="2070954942">
              <w:marLeft w:val="0"/>
              <w:marRight w:val="0"/>
              <w:marTop w:val="0"/>
              <w:marBottom w:val="0"/>
              <w:divBdr>
                <w:top w:val="none" w:sz="0" w:space="0" w:color="auto"/>
                <w:left w:val="none" w:sz="0" w:space="0" w:color="auto"/>
                <w:bottom w:val="none" w:sz="0" w:space="0" w:color="auto"/>
                <w:right w:val="none" w:sz="0" w:space="0" w:color="auto"/>
              </w:divBdr>
              <w:divsChild>
                <w:div w:id="7474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97206">
      <w:bodyDiv w:val="1"/>
      <w:marLeft w:val="0"/>
      <w:marRight w:val="0"/>
      <w:marTop w:val="0"/>
      <w:marBottom w:val="0"/>
      <w:divBdr>
        <w:top w:val="none" w:sz="0" w:space="0" w:color="auto"/>
        <w:left w:val="none" w:sz="0" w:space="0" w:color="auto"/>
        <w:bottom w:val="none" w:sz="0" w:space="0" w:color="auto"/>
        <w:right w:val="none" w:sz="0" w:space="0" w:color="auto"/>
      </w:divBdr>
    </w:div>
    <w:div w:id="1890800645">
      <w:bodyDiv w:val="1"/>
      <w:marLeft w:val="0"/>
      <w:marRight w:val="0"/>
      <w:marTop w:val="0"/>
      <w:marBottom w:val="0"/>
      <w:divBdr>
        <w:top w:val="none" w:sz="0" w:space="0" w:color="auto"/>
        <w:left w:val="none" w:sz="0" w:space="0" w:color="auto"/>
        <w:bottom w:val="none" w:sz="0" w:space="0" w:color="auto"/>
        <w:right w:val="none" w:sz="0" w:space="0" w:color="auto"/>
      </w:divBdr>
      <w:divsChild>
        <w:div w:id="1850631201">
          <w:marLeft w:val="0"/>
          <w:marRight w:val="0"/>
          <w:marTop w:val="0"/>
          <w:marBottom w:val="0"/>
          <w:divBdr>
            <w:top w:val="none" w:sz="0" w:space="0" w:color="auto"/>
            <w:left w:val="none" w:sz="0" w:space="0" w:color="auto"/>
            <w:bottom w:val="none" w:sz="0" w:space="0" w:color="auto"/>
            <w:right w:val="none" w:sz="0" w:space="0" w:color="auto"/>
          </w:divBdr>
          <w:divsChild>
            <w:div w:id="779762285">
              <w:marLeft w:val="0"/>
              <w:marRight w:val="0"/>
              <w:marTop w:val="0"/>
              <w:marBottom w:val="0"/>
              <w:divBdr>
                <w:top w:val="none" w:sz="0" w:space="0" w:color="auto"/>
                <w:left w:val="none" w:sz="0" w:space="0" w:color="auto"/>
                <w:bottom w:val="none" w:sz="0" w:space="0" w:color="auto"/>
                <w:right w:val="none" w:sz="0" w:space="0" w:color="auto"/>
              </w:divBdr>
              <w:divsChild>
                <w:div w:id="196283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646056">
      <w:bodyDiv w:val="1"/>
      <w:marLeft w:val="0"/>
      <w:marRight w:val="0"/>
      <w:marTop w:val="0"/>
      <w:marBottom w:val="0"/>
      <w:divBdr>
        <w:top w:val="none" w:sz="0" w:space="0" w:color="auto"/>
        <w:left w:val="none" w:sz="0" w:space="0" w:color="auto"/>
        <w:bottom w:val="none" w:sz="0" w:space="0" w:color="auto"/>
        <w:right w:val="none" w:sz="0" w:space="0" w:color="auto"/>
      </w:divBdr>
    </w:div>
    <w:div w:id="2017879274">
      <w:bodyDiv w:val="1"/>
      <w:marLeft w:val="0"/>
      <w:marRight w:val="0"/>
      <w:marTop w:val="0"/>
      <w:marBottom w:val="0"/>
      <w:divBdr>
        <w:top w:val="none" w:sz="0" w:space="0" w:color="auto"/>
        <w:left w:val="none" w:sz="0" w:space="0" w:color="auto"/>
        <w:bottom w:val="none" w:sz="0" w:space="0" w:color="auto"/>
        <w:right w:val="none" w:sz="0" w:space="0" w:color="auto"/>
      </w:divBdr>
    </w:div>
    <w:div w:id="2063407923">
      <w:bodyDiv w:val="1"/>
      <w:marLeft w:val="0"/>
      <w:marRight w:val="0"/>
      <w:marTop w:val="0"/>
      <w:marBottom w:val="0"/>
      <w:divBdr>
        <w:top w:val="none" w:sz="0" w:space="0" w:color="auto"/>
        <w:left w:val="none" w:sz="0" w:space="0" w:color="auto"/>
        <w:bottom w:val="none" w:sz="0" w:space="0" w:color="auto"/>
        <w:right w:val="none" w:sz="0" w:space="0" w:color="auto"/>
      </w:divBdr>
    </w:div>
    <w:div w:id="209986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support.minitab.com/en-us/minitab/21/help-and-how-to/statistical-modeling/doe/how-to/factorial/analyze-factorial-design/interpret-the-results/key-results/" TargetMode="External"/><Relationship Id="rId21" Type="http://schemas.openxmlformats.org/officeDocument/2006/relationships/image" Target="media/image17.png"/><Relationship Id="rId34" Type="http://schemas.openxmlformats.org/officeDocument/2006/relationships/hyperlink" Target="https://www.machinelearningplus.com/time-series/augmented-dickey-fuller-test/" TargetMode="External"/><Relationship Id="rId42" Type="http://schemas.openxmlformats.org/officeDocument/2006/relationships/hyperlink" Target="https://towardsdatascience.com/exploring-the-lstm-neural-network-model-for-time-series-8b7685aa8cf" TargetMode="External"/><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machinelearningplus.com/time-series/arima-model-time-series-forecasting-python/" TargetMode="External"/><Relationship Id="rId40" Type="http://schemas.openxmlformats.org/officeDocument/2006/relationships/hyperlink" Target="https://www.simplilearn.com/tutorials/statistics-tutorial/mean-squared-error?source=sl_frs_nav_playlist_video_clicked" TargetMode="External"/><Relationship Id="rId45" Type="http://schemas.openxmlformats.org/officeDocument/2006/relationships/hyperlink" Target="https://www.kaggle.com/datasets/camnugent/sandp500"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kaggle.com/code/prashant111/arima-model-for-time-series-forecast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investopedia.com/terms/b/backtesting.asp"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bit.ly/stl1990" TargetMode="External"/><Relationship Id="rId43" Type="http://schemas.openxmlformats.org/officeDocument/2006/relationships/hyperlink" Target="https://www.predicthq.com/events/lstm-time-series-forecastin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analyticsvidhya.com/blog/2020/11/stock-market-price-trend-prediction-using-time-series-forecasting/" TargetMode="External"/><Relationship Id="rId38" Type="http://schemas.openxmlformats.org/officeDocument/2006/relationships/hyperlink" Target="https://www.youtube.com/watch?v=5Q5p6eVM7zM" TargetMode="External"/><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machinelearningmastery.com/probabilistic-model-selection-meas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3769</Words>
  <Characters>21487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ml4796</dc:creator>
  <cp:keywords/>
  <dc:description/>
  <cp:lastModifiedBy>ml4796</cp:lastModifiedBy>
  <cp:revision>3</cp:revision>
  <cp:lastPrinted>2023-05-05T00:03:00Z</cp:lastPrinted>
  <dcterms:created xsi:type="dcterms:W3CDTF">2023-05-05T00:03:00Z</dcterms:created>
  <dcterms:modified xsi:type="dcterms:W3CDTF">2023-05-05T00:10:00Z</dcterms:modified>
</cp:coreProperties>
</file>